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05023" w14:textId="77777777" w:rsidR="002B39E4" w:rsidRPr="002B39E4" w:rsidRDefault="002B39E4" w:rsidP="002B39E4">
      <w:pPr>
        <w:spacing w:after="0" w:line="240" w:lineRule="auto"/>
        <w:jc w:val="center"/>
        <w:rPr>
          <w:rFonts w:ascii="Comic Sans MS" w:eastAsia="Times New Roman" w:hAnsi="Comic Sans MS" w:cs="Arial"/>
          <w:b/>
          <w:bCs/>
          <w:noProof/>
          <w:sz w:val="20"/>
          <w:szCs w:val="20"/>
        </w:rPr>
      </w:pPr>
      <w:r w:rsidRPr="002B39E4">
        <w:rPr>
          <w:rFonts w:ascii="Comic Sans MS" w:eastAsia="Times New Roman" w:hAnsi="Comic Sans MS" w:cs="Arial"/>
          <w:b/>
          <w:bCs/>
          <w:noProof/>
          <w:sz w:val="20"/>
          <w:szCs w:val="20"/>
        </w:rPr>
        <w:t>St Mary’s C of E Primary School, Writhlington</w:t>
      </w:r>
    </w:p>
    <w:p w14:paraId="159F1021" w14:textId="77777777" w:rsidR="002B39E4" w:rsidRPr="002B39E4" w:rsidRDefault="002B39E4" w:rsidP="002B39E4">
      <w:pPr>
        <w:spacing w:after="0" w:line="240" w:lineRule="auto"/>
        <w:jc w:val="center"/>
        <w:rPr>
          <w:rFonts w:ascii="Comic Sans MS" w:eastAsia="Times New Roman" w:hAnsi="Comic Sans MS" w:cs="Arial"/>
          <w:i/>
          <w:iCs/>
          <w:noProof/>
          <w:sz w:val="20"/>
          <w:szCs w:val="20"/>
        </w:rPr>
      </w:pPr>
      <w:r w:rsidRPr="002B39E4">
        <w:rPr>
          <w:rFonts w:ascii="Comic Sans MS" w:eastAsia="Times New Roman" w:hAnsi="Comic Sans MS" w:cs="Arial"/>
          <w:bCs/>
          <w:i/>
          <w:noProof/>
          <w:sz w:val="20"/>
          <w:szCs w:val="20"/>
        </w:rPr>
        <w:t>‘Inspiring Learning Together’</w:t>
      </w:r>
    </w:p>
    <w:p w14:paraId="123A8B6C" w14:textId="4ABA0504" w:rsidR="002B39E4" w:rsidRPr="002B39E4" w:rsidRDefault="002C377F" w:rsidP="002B39E4">
      <w:pPr>
        <w:spacing w:after="0" w:line="240" w:lineRule="auto"/>
        <w:jc w:val="center"/>
        <w:rPr>
          <w:rFonts w:ascii="Comic Sans MS" w:eastAsia="Times New Roman" w:hAnsi="Comic Sans MS" w:cs="Arial"/>
          <w:b/>
          <w:bCs/>
          <w:noProof/>
          <w:sz w:val="20"/>
          <w:szCs w:val="20"/>
        </w:rPr>
      </w:pPr>
      <w:r>
        <w:rPr>
          <w:rFonts w:ascii="Comic Sans MS" w:eastAsia="Times New Roman" w:hAnsi="Comic Sans MS" w:cs="Arial"/>
          <w:b/>
          <w:bCs/>
          <w:noProof/>
          <w:sz w:val="20"/>
          <w:szCs w:val="20"/>
        </w:rPr>
        <w:t>Scheme of Work + Knowle</w:t>
      </w:r>
      <w:r w:rsidR="002B39E4" w:rsidRPr="002B39E4">
        <w:rPr>
          <w:rFonts w:ascii="Comic Sans MS" w:eastAsia="Times New Roman" w:hAnsi="Comic Sans MS" w:cs="Arial"/>
          <w:b/>
          <w:bCs/>
          <w:noProof/>
          <w:sz w:val="20"/>
          <w:szCs w:val="20"/>
        </w:rPr>
        <w:t>d</w:t>
      </w:r>
      <w:r>
        <w:rPr>
          <w:rFonts w:ascii="Comic Sans MS" w:eastAsia="Times New Roman" w:hAnsi="Comic Sans MS" w:cs="Arial"/>
          <w:b/>
          <w:bCs/>
          <w:noProof/>
          <w:sz w:val="20"/>
          <w:szCs w:val="20"/>
        </w:rPr>
        <w:t>g</w:t>
      </w:r>
      <w:r w:rsidR="002B39E4" w:rsidRPr="002B39E4">
        <w:rPr>
          <w:rFonts w:ascii="Comic Sans MS" w:eastAsia="Times New Roman" w:hAnsi="Comic Sans MS" w:cs="Arial"/>
          <w:b/>
          <w:bCs/>
          <w:noProof/>
          <w:sz w:val="20"/>
          <w:szCs w:val="20"/>
        </w:rPr>
        <w:t>e Organiser</w:t>
      </w:r>
    </w:p>
    <w:p w14:paraId="6B036202" w14:textId="76B5A41D" w:rsidR="000853D2" w:rsidRDefault="003C5374">
      <w:r>
        <w:rPr>
          <w:noProof/>
          <w:lang w:val="en-US"/>
        </w:rPr>
        <mc:AlternateContent>
          <mc:Choice Requires="wps">
            <w:drawing>
              <wp:anchor distT="0" distB="0" distL="114300" distR="114300" simplePos="0" relativeHeight="251660288" behindDoc="1" locked="0" layoutInCell="1" allowOverlap="1" wp14:anchorId="70574C87" wp14:editId="46840043">
                <wp:simplePos x="0" y="0"/>
                <wp:positionH relativeFrom="column">
                  <wp:posOffset>2450465</wp:posOffset>
                </wp:positionH>
                <wp:positionV relativeFrom="paragraph">
                  <wp:posOffset>679450</wp:posOffset>
                </wp:positionV>
                <wp:extent cx="3875405" cy="4578985"/>
                <wp:effectExtent l="0" t="0" r="36195" b="18415"/>
                <wp:wrapTight wrapText="bothSides">
                  <wp:wrapPolygon edited="0">
                    <wp:start x="0" y="0"/>
                    <wp:lineTo x="0" y="21567"/>
                    <wp:lineTo x="21660" y="21567"/>
                    <wp:lineTo x="2166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875405" cy="4578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714599" w14:textId="00E83D60" w:rsidR="002B39E4" w:rsidRPr="002C377F" w:rsidRDefault="002B39E4">
                            <w:pPr>
                              <w:rPr>
                                <w:rFonts w:ascii="Comic Sans MS" w:hAnsi="Comic Sans MS"/>
                                <w:b/>
                                <w:sz w:val="24"/>
                                <w:szCs w:val="24"/>
                              </w:rPr>
                            </w:pPr>
                            <w:r w:rsidRPr="002B39E4">
                              <w:rPr>
                                <w:rFonts w:ascii="Comic Sans MS" w:hAnsi="Comic Sans MS"/>
                                <w:b/>
                                <w:sz w:val="24"/>
                                <w:szCs w:val="24"/>
                              </w:rPr>
                              <w:t xml:space="preserve">The </w:t>
                            </w:r>
                            <w:r w:rsidR="00C1790D">
                              <w:rPr>
                                <w:rFonts w:ascii="Comic Sans MS" w:hAnsi="Comic Sans MS"/>
                                <w:b/>
                                <w:sz w:val="24"/>
                                <w:szCs w:val="24"/>
                              </w:rPr>
                              <w:t xml:space="preserve">Learning </w:t>
                            </w:r>
                            <w:r w:rsidRPr="002B39E4">
                              <w:rPr>
                                <w:rFonts w:ascii="Comic Sans MS" w:hAnsi="Comic Sans MS"/>
                                <w:b/>
                                <w:sz w:val="24"/>
                                <w:szCs w:val="24"/>
                              </w:rPr>
                              <w:t>Journey</w:t>
                            </w:r>
                            <w:r>
                              <w:rPr>
                                <w:rFonts w:ascii="Comic Sans MS" w:hAnsi="Comic Sans MS"/>
                                <w:b/>
                                <w:sz w:val="24"/>
                                <w:szCs w:val="24"/>
                              </w:rPr>
                              <w:t>:</w:t>
                            </w:r>
                          </w:p>
                          <w:p w14:paraId="7A70D605" w14:textId="2A00B71E" w:rsidR="00760DF5" w:rsidRPr="00591E9D" w:rsidRDefault="00591E9D" w:rsidP="00591E9D">
                            <w:pPr>
                              <w:pStyle w:val="ListParagraph"/>
                              <w:numPr>
                                <w:ilvl w:val="0"/>
                                <w:numId w:val="4"/>
                              </w:numPr>
                              <w:rPr>
                                <w:rFonts w:ascii="Comic Sans MS" w:hAnsi="Comic Sans MS" w:cs="Arial"/>
                                <w:b/>
                                <w:sz w:val="20"/>
                                <w:szCs w:val="20"/>
                              </w:rPr>
                            </w:pPr>
                            <w:r w:rsidRPr="00591E9D">
                              <w:rPr>
                                <w:rFonts w:ascii="Comic Sans MS" w:hAnsi="Comic Sans MS"/>
                                <w:b/>
                                <w:sz w:val="20"/>
                                <w:szCs w:val="20"/>
                              </w:rPr>
                              <w:t>Can I</w:t>
                            </w:r>
                            <w:r w:rsidR="00760DF5" w:rsidRPr="00591E9D">
                              <w:rPr>
                                <w:rFonts w:ascii="Comic Sans MS" w:hAnsi="Comic Sans MS"/>
                                <w:b/>
                                <w:sz w:val="20"/>
                                <w:szCs w:val="20"/>
                              </w:rPr>
                              <w:t xml:space="preserve"> build on prior knowledge </w:t>
                            </w:r>
                            <w:r w:rsidR="003C5374" w:rsidRPr="00591E9D">
                              <w:rPr>
                                <w:rFonts w:ascii="Comic Sans MS" w:hAnsi="Comic Sans MS"/>
                                <w:b/>
                                <w:sz w:val="20"/>
                                <w:szCs w:val="20"/>
                              </w:rPr>
                              <w:t xml:space="preserve">and locate </w:t>
                            </w:r>
                            <w:r w:rsidR="00760DF5" w:rsidRPr="00591E9D">
                              <w:rPr>
                                <w:rFonts w:ascii="Comic Sans MS" w:hAnsi="Comic Sans MS" w:cs="Arial"/>
                                <w:b/>
                                <w:sz w:val="20"/>
                                <w:szCs w:val="20"/>
                              </w:rPr>
                              <w:t>Greece on a map</w:t>
                            </w:r>
                            <w:r w:rsidR="00242517" w:rsidRPr="00591E9D">
                              <w:rPr>
                                <w:rFonts w:ascii="Comic Sans MS" w:hAnsi="Comic Sans MS" w:cs="Arial"/>
                                <w:b/>
                                <w:sz w:val="20"/>
                                <w:szCs w:val="20"/>
                              </w:rPr>
                              <w:t>?</w:t>
                            </w:r>
                          </w:p>
                          <w:p w14:paraId="55CF648B" w14:textId="510AD1AC" w:rsidR="00760DF5" w:rsidRPr="00591E9D" w:rsidRDefault="003C5374" w:rsidP="00591E9D">
                            <w:pPr>
                              <w:pStyle w:val="ListParagraph"/>
                              <w:numPr>
                                <w:ilvl w:val="0"/>
                                <w:numId w:val="4"/>
                              </w:numPr>
                              <w:rPr>
                                <w:rFonts w:ascii="Comic Sans MS" w:hAnsi="Comic Sans MS"/>
                                <w:b/>
                                <w:sz w:val="20"/>
                                <w:szCs w:val="20"/>
                              </w:rPr>
                            </w:pPr>
                            <w:r w:rsidRPr="00591E9D">
                              <w:rPr>
                                <w:rFonts w:ascii="Comic Sans MS" w:hAnsi="Comic Sans MS" w:cs="Arial"/>
                                <w:b/>
                                <w:color w:val="000033"/>
                                <w:sz w:val="20"/>
                                <w:szCs w:val="20"/>
                              </w:rPr>
                              <w:t>Can I</w:t>
                            </w:r>
                            <w:r w:rsidR="00760DF5" w:rsidRPr="00591E9D">
                              <w:rPr>
                                <w:rFonts w:ascii="Comic Sans MS" w:hAnsi="Comic Sans MS" w:cs="Arial"/>
                                <w:b/>
                                <w:color w:val="000033"/>
                                <w:sz w:val="20"/>
                                <w:szCs w:val="20"/>
                              </w:rPr>
                              <w:t xml:space="preserve"> </w:t>
                            </w:r>
                            <w:r w:rsidR="00760DF5" w:rsidRPr="00591E9D">
                              <w:rPr>
                                <w:rFonts w:ascii="Comic Sans MS" w:hAnsi="Comic Sans MS"/>
                                <w:b/>
                                <w:sz w:val="20"/>
                                <w:szCs w:val="20"/>
                              </w:rPr>
                              <w:t>identify Ancient Greece on the timeline</w:t>
                            </w:r>
                            <w:r w:rsidRPr="00591E9D">
                              <w:rPr>
                                <w:rFonts w:ascii="Comic Sans MS" w:hAnsi="Comic Sans MS"/>
                                <w:b/>
                                <w:sz w:val="20"/>
                                <w:szCs w:val="20"/>
                              </w:rPr>
                              <w:t xml:space="preserve">? </w:t>
                            </w:r>
                          </w:p>
                          <w:p w14:paraId="01CAFD22" w14:textId="77777777" w:rsidR="003C5374" w:rsidRPr="00591E9D" w:rsidRDefault="003C5374" w:rsidP="00591E9D">
                            <w:pPr>
                              <w:pStyle w:val="ListParagraph"/>
                              <w:numPr>
                                <w:ilvl w:val="0"/>
                                <w:numId w:val="4"/>
                              </w:numPr>
                              <w:rPr>
                                <w:rFonts w:ascii="Comic Sans MS" w:hAnsi="Comic Sans MS" w:cs="Arial"/>
                                <w:b/>
                                <w:sz w:val="20"/>
                                <w:szCs w:val="20"/>
                              </w:rPr>
                            </w:pPr>
                            <w:r w:rsidRPr="00591E9D">
                              <w:rPr>
                                <w:rFonts w:ascii="Comic Sans MS" w:hAnsi="Comic Sans MS" w:cs="Arial"/>
                                <w:b/>
                                <w:sz w:val="20"/>
                                <w:szCs w:val="20"/>
                              </w:rPr>
                              <w:t xml:space="preserve">Can I compare ancient and modern democracy? </w:t>
                            </w:r>
                          </w:p>
                          <w:p w14:paraId="405DCF84" w14:textId="77777777" w:rsidR="00591E9D" w:rsidRDefault="00242517" w:rsidP="00591E9D">
                            <w:pPr>
                              <w:pStyle w:val="ListParagraph"/>
                              <w:numPr>
                                <w:ilvl w:val="0"/>
                                <w:numId w:val="4"/>
                              </w:numPr>
                              <w:rPr>
                                <w:rFonts w:ascii="Comic Sans MS" w:hAnsi="Comic Sans MS" w:cs="Arial"/>
                                <w:b/>
                                <w:sz w:val="20"/>
                                <w:szCs w:val="20"/>
                              </w:rPr>
                            </w:pPr>
                            <w:r w:rsidRPr="00591E9D">
                              <w:rPr>
                                <w:rFonts w:ascii="Comic Sans MS" w:hAnsi="Comic Sans MS"/>
                                <w:b/>
                                <w:sz w:val="20"/>
                                <w:szCs w:val="20"/>
                              </w:rPr>
                              <w:t>C</w:t>
                            </w:r>
                            <w:r w:rsidR="003C5374" w:rsidRPr="00591E9D">
                              <w:rPr>
                                <w:rFonts w:ascii="Comic Sans MS" w:hAnsi="Comic Sans MS" w:cs="Arial"/>
                                <w:b/>
                                <w:sz w:val="20"/>
                                <w:szCs w:val="20"/>
                              </w:rPr>
                              <w:t>an I explain what a city state is?</w:t>
                            </w:r>
                          </w:p>
                          <w:p w14:paraId="5E027F99" w14:textId="69EEDADC" w:rsidR="003C5374" w:rsidRPr="00591E9D" w:rsidRDefault="003C5374" w:rsidP="00591E9D">
                            <w:pPr>
                              <w:pStyle w:val="ListParagraph"/>
                              <w:numPr>
                                <w:ilvl w:val="0"/>
                                <w:numId w:val="4"/>
                              </w:numPr>
                              <w:rPr>
                                <w:rFonts w:ascii="Comic Sans MS" w:hAnsi="Comic Sans MS" w:cs="Arial"/>
                                <w:b/>
                                <w:sz w:val="20"/>
                                <w:szCs w:val="20"/>
                              </w:rPr>
                            </w:pPr>
                            <w:bookmarkStart w:id="0" w:name="_GoBack"/>
                            <w:bookmarkEnd w:id="0"/>
                            <w:r w:rsidRPr="00591E9D">
                              <w:rPr>
                                <w:rFonts w:ascii="Comic Sans MS" w:hAnsi="Comic Sans MS"/>
                                <w:b/>
                                <w:sz w:val="20"/>
                                <w:szCs w:val="20"/>
                              </w:rPr>
                              <w:t>Can I</w:t>
                            </w:r>
                            <w:r w:rsidRPr="00591E9D">
                              <w:rPr>
                                <w:rFonts w:ascii="Comic Sans MS" w:hAnsi="Comic Sans MS"/>
                                <w:b/>
                                <w:color w:val="FF00FF"/>
                                <w:sz w:val="20"/>
                                <w:szCs w:val="20"/>
                              </w:rPr>
                              <w:t xml:space="preserve"> </w:t>
                            </w:r>
                            <w:r w:rsidRPr="00591E9D">
                              <w:rPr>
                                <w:rFonts w:ascii="Comic Sans MS" w:hAnsi="Comic Sans MS"/>
                                <w:b/>
                                <w:sz w:val="20"/>
                                <w:szCs w:val="20"/>
                              </w:rPr>
                              <w:t>infer information about Greek wars and warfare from illustrations and maps?</w:t>
                            </w:r>
                          </w:p>
                          <w:p w14:paraId="39758509" w14:textId="77777777" w:rsidR="00591E9D" w:rsidRDefault="003C5374" w:rsidP="00591E9D">
                            <w:pPr>
                              <w:pStyle w:val="ListParagraph"/>
                              <w:numPr>
                                <w:ilvl w:val="0"/>
                                <w:numId w:val="4"/>
                              </w:numPr>
                              <w:rPr>
                                <w:rFonts w:ascii="Comic Sans MS" w:hAnsi="Comic Sans MS"/>
                                <w:b/>
                                <w:sz w:val="20"/>
                                <w:szCs w:val="20"/>
                              </w:rPr>
                            </w:pPr>
                            <w:r w:rsidRPr="00591E9D">
                              <w:rPr>
                                <w:rFonts w:ascii="Comic Sans MS" w:hAnsi="Comic Sans MS"/>
                                <w:b/>
                                <w:sz w:val="20"/>
                                <w:szCs w:val="20"/>
                              </w:rPr>
                              <w:t>Can I explain the events of a key battle in Ancient Greece?</w:t>
                            </w:r>
                          </w:p>
                          <w:p w14:paraId="7F05BBD0" w14:textId="6C7D71E6" w:rsidR="003C5374" w:rsidRPr="00591E9D" w:rsidRDefault="003C5374" w:rsidP="00591E9D">
                            <w:pPr>
                              <w:pStyle w:val="ListParagraph"/>
                              <w:numPr>
                                <w:ilvl w:val="0"/>
                                <w:numId w:val="4"/>
                              </w:numPr>
                              <w:rPr>
                                <w:rFonts w:ascii="Comic Sans MS" w:hAnsi="Comic Sans MS"/>
                                <w:b/>
                                <w:sz w:val="20"/>
                                <w:szCs w:val="20"/>
                              </w:rPr>
                            </w:pPr>
                            <w:r w:rsidRPr="00591E9D">
                              <w:rPr>
                                <w:rFonts w:ascii="Comic Sans MS" w:hAnsi="Comic Sans MS"/>
                                <w:b/>
                                <w:sz w:val="20"/>
                                <w:szCs w:val="20"/>
                              </w:rPr>
                              <w:t xml:space="preserve">Can I explain the role of the theatre in the way of life of the Greeks? </w:t>
                            </w:r>
                          </w:p>
                          <w:p w14:paraId="04E73A5D" w14:textId="77777777" w:rsidR="003C5374" w:rsidRPr="00591E9D" w:rsidRDefault="003C5374" w:rsidP="00591E9D">
                            <w:pPr>
                              <w:pStyle w:val="ListParagraph"/>
                              <w:numPr>
                                <w:ilvl w:val="0"/>
                                <w:numId w:val="4"/>
                              </w:numPr>
                              <w:rPr>
                                <w:rFonts w:ascii="Comic Sans MS" w:hAnsi="Comic Sans MS" w:cs="Arial"/>
                                <w:b/>
                                <w:sz w:val="20"/>
                                <w:szCs w:val="20"/>
                              </w:rPr>
                            </w:pPr>
                            <w:r w:rsidRPr="00591E9D">
                              <w:rPr>
                                <w:rFonts w:ascii="Comic Sans MS" w:hAnsi="Comic Sans MS" w:cs="Arial"/>
                                <w:b/>
                                <w:sz w:val="20"/>
                                <w:szCs w:val="20"/>
                              </w:rPr>
                              <w:t xml:space="preserve">Can I make links between the Greek alphabet and the current alphabet? </w:t>
                            </w:r>
                          </w:p>
                          <w:p w14:paraId="0E85C64C" w14:textId="77777777" w:rsidR="00591E9D" w:rsidRDefault="003C5374" w:rsidP="00591E9D">
                            <w:pPr>
                              <w:pStyle w:val="ListParagraph"/>
                              <w:numPr>
                                <w:ilvl w:val="0"/>
                                <w:numId w:val="4"/>
                              </w:numPr>
                              <w:rPr>
                                <w:rFonts w:ascii="Comic Sans MS" w:hAnsi="Comic Sans MS"/>
                                <w:b/>
                                <w:sz w:val="20"/>
                                <w:szCs w:val="20"/>
                              </w:rPr>
                            </w:pPr>
                            <w:r w:rsidRPr="00591E9D">
                              <w:rPr>
                                <w:rFonts w:ascii="Comic Sans MS" w:hAnsi="Comic Sans MS"/>
                                <w:b/>
                                <w:sz w:val="20"/>
                                <w:szCs w:val="20"/>
                              </w:rPr>
                              <w:t>Can I make inferences and deductions about Greek life using a range of Greek pottery?</w:t>
                            </w:r>
                          </w:p>
                          <w:p w14:paraId="1B649AD2" w14:textId="77777777" w:rsidR="00591E9D" w:rsidRDefault="003C5374" w:rsidP="00591E9D">
                            <w:pPr>
                              <w:pStyle w:val="ListParagraph"/>
                              <w:numPr>
                                <w:ilvl w:val="0"/>
                                <w:numId w:val="4"/>
                              </w:numPr>
                              <w:rPr>
                                <w:rFonts w:ascii="Comic Sans MS" w:hAnsi="Comic Sans MS"/>
                                <w:b/>
                                <w:color w:val="1C1C1C"/>
                                <w:sz w:val="20"/>
                                <w:szCs w:val="20"/>
                              </w:rPr>
                            </w:pPr>
                            <w:r w:rsidRPr="00591E9D">
                              <w:rPr>
                                <w:rFonts w:ascii="Comic Sans MS" w:hAnsi="Comic Sans MS"/>
                                <w:b/>
                                <w:sz w:val="20"/>
                                <w:szCs w:val="20"/>
                              </w:rPr>
                              <w:t>Can I create a vase in the style of the Ancient Greeks?</w:t>
                            </w:r>
                            <w:r w:rsidRPr="00591E9D">
                              <w:rPr>
                                <w:rFonts w:ascii="Comic Sans MS" w:hAnsi="Comic Sans MS"/>
                                <w:b/>
                                <w:color w:val="1C1C1C"/>
                                <w:sz w:val="20"/>
                                <w:szCs w:val="20"/>
                              </w:rPr>
                              <w:t xml:space="preserve"> </w:t>
                            </w:r>
                          </w:p>
                          <w:p w14:paraId="4E9C6DB3" w14:textId="7D942794" w:rsidR="003C5374" w:rsidRPr="00591E9D" w:rsidRDefault="003C5374" w:rsidP="00591E9D">
                            <w:pPr>
                              <w:pStyle w:val="ListParagraph"/>
                              <w:numPr>
                                <w:ilvl w:val="0"/>
                                <w:numId w:val="4"/>
                              </w:numPr>
                              <w:rPr>
                                <w:rFonts w:ascii="Comic Sans MS" w:hAnsi="Comic Sans MS"/>
                                <w:b/>
                                <w:color w:val="1C1C1C"/>
                                <w:sz w:val="20"/>
                                <w:szCs w:val="20"/>
                              </w:rPr>
                            </w:pPr>
                            <w:r w:rsidRPr="00591E9D">
                              <w:rPr>
                                <w:rFonts w:ascii="Comic Sans MS" w:hAnsi="Comic Sans MS"/>
                                <w:b/>
                                <w:color w:val="1C1C1C"/>
                                <w:sz w:val="20"/>
                                <w:szCs w:val="20"/>
                              </w:rPr>
                              <w:t xml:space="preserve">Can I explain the religious beliefs of the Ancient Greeks? </w:t>
                            </w:r>
                          </w:p>
                          <w:p w14:paraId="271A8A54" w14:textId="40397FFF" w:rsidR="003C5374" w:rsidRPr="00760DF5" w:rsidRDefault="003C5374" w:rsidP="00201A58">
                            <w:pPr>
                              <w:pStyle w:val="ListParagraph"/>
                              <w:rPr>
                                <w:b/>
                              </w:rPr>
                            </w:pPr>
                          </w:p>
                          <w:p w14:paraId="524E76F9" w14:textId="77777777" w:rsidR="00760DF5" w:rsidRPr="002B39E4" w:rsidRDefault="00760DF5">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574C87" id="_x0000_t202" coordsize="21600,21600" o:spt="202" path="m0,0l0,21600,21600,21600,21600,0xe">
                <v:stroke joinstyle="miter"/>
                <v:path gradientshapeok="t" o:connecttype="rect"/>
              </v:shapetype>
              <v:shape id="Text Box 3" o:spid="_x0000_s1026" type="#_x0000_t202" style="position:absolute;margin-left:192.95pt;margin-top:53.5pt;width:305.15pt;height:360.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" fillcolor="white [3201]" strokeweight=".5pt">
                <v:textbox>
                  <w:txbxContent>
                    <w:p w14:paraId="08714599" w14:textId="00E83D60" w:rsidR="002B39E4" w:rsidRPr="002C377F" w:rsidRDefault="002B39E4">
                      <w:pPr>
                        <w:rPr>
                          <w:rFonts w:ascii="Comic Sans MS" w:hAnsi="Comic Sans MS"/>
                          <w:b/>
                          <w:sz w:val="24"/>
                          <w:szCs w:val="24"/>
                        </w:rPr>
                      </w:pPr>
                      <w:r w:rsidRPr="002B39E4">
                        <w:rPr>
                          <w:rFonts w:ascii="Comic Sans MS" w:hAnsi="Comic Sans MS"/>
                          <w:b/>
                          <w:sz w:val="24"/>
                          <w:szCs w:val="24"/>
                        </w:rPr>
                        <w:t xml:space="preserve">The </w:t>
                      </w:r>
                      <w:r w:rsidR="00C1790D">
                        <w:rPr>
                          <w:rFonts w:ascii="Comic Sans MS" w:hAnsi="Comic Sans MS"/>
                          <w:b/>
                          <w:sz w:val="24"/>
                          <w:szCs w:val="24"/>
                        </w:rPr>
                        <w:t xml:space="preserve">Learning </w:t>
                      </w:r>
                      <w:r w:rsidRPr="002B39E4">
                        <w:rPr>
                          <w:rFonts w:ascii="Comic Sans MS" w:hAnsi="Comic Sans MS"/>
                          <w:b/>
                          <w:sz w:val="24"/>
                          <w:szCs w:val="24"/>
                        </w:rPr>
                        <w:t>Journey</w:t>
                      </w:r>
                      <w:r>
                        <w:rPr>
                          <w:rFonts w:ascii="Comic Sans MS" w:hAnsi="Comic Sans MS"/>
                          <w:b/>
                          <w:sz w:val="24"/>
                          <w:szCs w:val="24"/>
                        </w:rPr>
                        <w:t>:</w:t>
                      </w:r>
                    </w:p>
                    <w:p w14:paraId="7A70D605" w14:textId="2A00B71E" w:rsidR="00760DF5" w:rsidRPr="00591E9D" w:rsidRDefault="00591E9D" w:rsidP="00591E9D">
                      <w:pPr>
                        <w:pStyle w:val="ListParagraph"/>
                        <w:numPr>
                          <w:ilvl w:val="0"/>
                          <w:numId w:val="4"/>
                        </w:numPr>
                        <w:rPr>
                          <w:rFonts w:ascii="Comic Sans MS" w:hAnsi="Comic Sans MS" w:cs="Arial"/>
                          <w:b/>
                          <w:sz w:val="20"/>
                          <w:szCs w:val="20"/>
                        </w:rPr>
                      </w:pPr>
                      <w:r w:rsidRPr="00591E9D">
                        <w:rPr>
                          <w:rFonts w:ascii="Comic Sans MS" w:hAnsi="Comic Sans MS"/>
                          <w:b/>
                          <w:sz w:val="20"/>
                          <w:szCs w:val="20"/>
                        </w:rPr>
                        <w:t>Can I</w:t>
                      </w:r>
                      <w:r w:rsidR="00760DF5" w:rsidRPr="00591E9D">
                        <w:rPr>
                          <w:rFonts w:ascii="Comic Sans MS" w:hAnsi="Comic Sans MS"/>
                          <w:b/>
                          <w:sz w:val="20"/>
                          <w:szCs w:val="20"/>
                        </w:rPr>
                        <w:t xml:space="preserve"> build on prior knowledge </w:t>
                      </w:r>
                      <w:r w:rsidR="003C5374" w:rsidRPr="00591E9D">
                        <w:rPr>
                          <w:rFonts w:ascii="Comic Sans MS" w:hAnsi="Comic Sans MS"/>
                          <w:b/>
                          <w:sz w:val="20"/>
                          <w:szCs w:val="20"/>
                        </w:rPr>
                        <w:t xml:space="preserve">and locate </w:t>
                      </w:r>
                      <w:r w:rsidR="00760DF5" w:rsidRPr="00591E9D">
                        <w:rPr>
                          <w:rFonts w:ascii="Comic Sans MS" w:hAnsi="Comic Sans MS" w:cs="Arial"/>
                          <w:b/>
                          <w:sz w:val="20"/>
                          <w:szCs w:val="20"/>
                        </w:rPr>
                        <w:t>Greece on a map</w:t>
                      </w:r>
                      <w:r w:rsidR="00242517" w:rsidRPr="00591E9D">
                        <w:rPr>
                          <w:rFonts w:ascii="Comic Sans MS" w:hAnsi="Comic Sans MS" w:cs="Arial"/>
                          <w:b/>
                          <w:sz w:val="20"/>
                          <w:szCs w:val="20"/>
                        </w:rPr>
                        <w:t>?</w:t>
                      </w:r>
                    </w:p>
                    <w:p w14:paraId="55CF648B" w14:textId="510AD1AC" w:rsidR="00760DF5" w:rsidRPr="00591E9D" w:rsidRDefault="003C5374" w:rsidP="00591E9D">
                      <w:pPr>
                        <w:pStyle w:val="ListParagraph"/>
                        <w:numPr>
                          <w:ilvl w:val="0"/>
                          <w:numId w:val="4"/>
                        </w:numPr>
                        <w:rPr>
                          <w:rFonts w:ascii="Comic Sans MS" w:hAnsi="Comic Sans MS"/>
                          <w:b/>
                          <w:sz w:val="20"/>
                          <w:szCs w:val="20"/>
                        </w:rPr>
                      </w:pPr>
                      <w:r w:rsidRPr="00591E9D">
                        <w:rPr>
                          <w:rFonts w:ascii="Comic Sans MS" w:hAnsi="Comic Sans MS" w:cs="Arial"/>
                          <w:b/>
                          <w:color w:val="000033"/>
                          <w:sz w:val="20"/>
                          <w:szCs w:val="20"/>
                        </w:rPr>
                        <w:t>Can I</w:t>
                      </w:r>
                      <w:r w:rsidR="00760DF5" w:rsidRPr="00591E9D">
                        <w:rPr>
                          <w:rFonts w:ascii="Comic Sans MS" w:hAnsi="Comic Sans MS" w:cs="Arial"/>
                          <w:b/>
                          <w:color w:val="000033"/>
                          <w:sz w:val="20"/>
                          <w:szCs w:val="20"/>
                        </w:rPr>
                        <w:t xml:space="preserve"> </w:t>
                      </w:r>
                      <w:r w:rsidR="00760DF5" w:rsidRPr="00591E9D">
                        <w:rPr>
                          <w:rFonts w:ascii="Comic Sans MS" w:hAnsi="Comic Sans MS"/>
                          <w:b/>
                          <w:sz w:val="20"/>
                          <w:szCs w:val="20"/>
                        </w:rPr>
                        <w:t>identify Ancient Greece on the timeline</w:t>
                      </w:r>
                      <w:r w:rsidRPr="00591E9D">
                        <w:rPr>
                          <w:rFonts w:ascii="Comic Sans MS" w:hAnsi="Comic Sans MS"/>
                          <w:b/>
                          <w:sz w:val="20"/>
                          <w:szCs w:val="20"/>
                        </w:rPr>
                        <w:t xml:space="preserve">? </w:t>
                      </w:r>
                    </w:p>
                    <w:p w14:paraId="01CAFD22" w14:textId="77777777" w:rsidR="003C5374" w:rsidRPr="00591E9D" w:rsidRDefault="003C5374" w:rsidP="00591E9D">
                      <w:pPr>
                        <w:pStyle w:val="ListParagraph"/>
                        <w:numPr>
                          <w:ilvl w:val="0"/>
                          <w:numId w:val="4"/>
                        </w:numPr>
                        <w:rPr>
                          <w:rFonts w:ascii="Comic Sans MS" w:hAnsi="Comic Sans MS" w:cs="Arial"/>
                          <w:b/>
                          <w:sz w:val="20"/>
                          <w:szCs w:val="20"/>
                        </w:rPr>
                      </w:pPr>
                      <w:r w:rsidRPr="00591E9D">
                        <w:rPr>
                          <w:rFonts w:ascii="Comic Sans MS" w:hAnsi="Comic Sans MS" w:cs="Arial"/>
                          <w:b/>
                          <w:sz w:val="20"/>
                          <w:szCs w:val="20"/>
                        </w:rPr>
                        <w:t xml:space="preserve">Can I compare ancient and modern democracy? </w:t>
                      </w:r>
                    </w:p>
                    <w:p w14:paraId="405DCF84" w14:textId="77777777" w:rsidR="00591E9D" w:rsidRDefault="00242517" w:rsidP="00591E9D">
                      <w:pPr>
                        <w:pStyle w:val="ListParagraph"/>
                        <w:numPr>
                          <w:ilvl w:val="0"/>
                          <w:numId w:val="4"/>
                        </w:numPr>
                        <w:rPr>
                          <w:rFonts w:ascii="Comic Sans MS" w:hAnsi="Comic Sans MS" w:cs="Arial"/>
                          <w:b/>
                          <w:sz w:val="20"/>
                          <w:szCs w:val="20"/>
                        </w:rPr>
                      </w:pPr>
                      <w:r w:rsidRPr="00591E9D">
                        <w:rPr>
                          <w:rFonts w:ascii="Comic Sans MS" w:hAnsi="Comic Sans MS"/>
                          <w:b/>
                          <w:sz w:val="20"/>
                          <w:szCs w:val="20"/>
                        </w:rPr>
                        <w:t>C</w:t>
                      </w:r>
                      <w:r w:rsidR="003C5374" w:rsidRPr="00591E9D">
                        <w:rPr>
                          <w:rFonts w:ascii="Comic Sans MS" w:hAnsi="Comic Sans MS" w:cs="Arial"/>
                          <w:b/>
                          <w:sz w:val="20"/>
                          <w:szCs w:val="20"/>
                        </w:rPr>
                        <w:t>an I explain what a city state is?</w:t>
                      </w:r>
                    </w:p>
                    <w:p w14:paraId="5E027F99" w14:textId="69EEDADC" w:rsidR="003C5374" w:rsidRPr="00591E9D" w:rsidRDefault="003C5374" w:rsidP="00591E9D">
                      <w:pPr>
                        <w:pStyle w:val="ListParagraph"/>
                        <w:numPr>
                          <w:ilvl w:val="0"/>
                          <w:numId w:val="4"/>
                        </w:numPr>
                        <w:rPr>
                          <w:rFonts w:ascii="Comic Sans MS" w:hAnsi="Comic Sans MS" w:cs="Arial"/>
                          <w:b/>
                          <w:sz w:val="20"/>
                          <w:szCs w:val="20"/>
                        </w:rPr>
                      </w:pPr>
                      <w:bookmarkStart w:id="1" w:name="_GoBack"/>
                      <w:bookmarkEnd w:id="1"/>
                      <w:r w:rsidRPr="00591E9D">
                        <w:rPr>
                          <w:rFonts w:ascii="Comic Sans MS" w:hAnsi="Comic Sans MS"/>
                          <w:b/>
                          <w:sz w:val="20"/>
                          <w:szCs w:val="20"/>
                        </w:rPr>
                        <w:t>Can I</w:t>
                      </w:r>
                      <w:r w:rsidRPr="00591E9D">
                        <w:rPr>
                          <w:rFonts w:ascii="Comic Sans MS" w:hAnsi="Comic Sans MS"/>
                          <w:b/>
                          <w:color w:val="FF00FF"/>
                          <w:sz w:val="20"/>
                          <w:szCs w:val="20"/>
                        </w:rPr>
                        <w:t xml:space="preserve"> </w:t>
                      </w:r>
                      <w:r w:rsidRPr="00591E9D">
                        <w:rPr>
                          <w:rFonts w:ascii="Comic Sans MS" w:hAnsi="Comic Sans MS"/>
                          <w:b/>
                          <w:sz w:val="20"/>
                          <w:szCs w:val="20"/>
                        </w:rPr>
                        <w:t>infer information about Greek wars and warfare from illustrations and maps?</w:t>
                      </w:r>
                    </w:p>
                    <w:p w14:paraId="39758509" w14:textId="77777777" w:rsidR="00591E9D" w:rsidRDefault="003C5374" w:rsidP="00591E9D">
                      <w:pPr>
                        <w:pStyle w:val="ListParagraph"/>
                        <w:numPr>
                          <w:ilvl w:val="0"/>
                          <w:numId w:val="4"/>
                        </w:numPr>
                        <w:rPr>
                          <w:rFonts w:ascii="Comic Sans MS" w:hAnsi="Comic Sans MS"/>
                          <w:b/>
                          <w:sz w:val="20"/>
                          <w:szCs w:val="20"/>
                        </w:rPr>
                      </w:pPr>
                      <w:r w:rsidRPr="00591E9D">
                        <w:rPr>
                          <w:rFonts w:ascii="Comic Sans MS" w:hAnsi="Comic Sans MS"/>
                          <w:b/>
                          <w:sz w:val="20"/>
                          <w:szCs w:val="20"/>
                        </w:rPr>
                        <w:t>Can I explain the events of a key battle in Ancient Greece?</w:t>
                      </w:r>
                    </w:p>
                    <w:p w14:paraId="7F05BBD0" w14:textId="6C7D71E6" w:rsidR="003C5374" w:rsidRPr="00591E9D" w:rsidRDefault="003C5374" w:rsidP="00591E9D">
                      <w:pPr>
                        <w:pStyle w:val="ListParagraph"/>
                        <w:numPr>
                          <w:ilvl w:val="0"/>
                          <w:numId w:val="4"/>
                        </w:numPr>
                        <w:rPr>
                          <w:rFonts w:ascii="Comic Sans MS" w:hAnsi="Comic Sans MS"/>
                          <w:b/>
                          <w:sz w:val="20"/>
                          <w:szCs w:val="20"/>
                        </w:rPr>
                      </w:pPr>
                      <w:r w:rsidRPr="00591E9D">
                        <w:rPr>
                          <w:rFonts w:ascii="Comic Sans MS" w:hAnsi="Comic Sans MS"/>
                          <w:b/>
                          <w:sz w:val="20"/>
                          <w:szCs w:val="20"/>
                        </w:rPr>
                        <w:t xml:space="preserve">Can I explain the role of the theatre in the way of life of the Greeks? </w:t>
                      </w:r>
                    </w:p>
                    <w:p w14:paraId="04E73A5D" w14:textId="77777777" w:rsidR="003C5374" w:rsidRPr="00591E9D" w:rsidRDefault="003C5374" w:rsidP="00591E9D">
                      <w:pPr>
                        <w:pStyle w:val="ListParagraph"/>
                        <w:numPr>
                          <w:ilvl w:val="0"/>
                          <w:numId w:val="4"/>
                        </w:numPr>
                        <w:rPr>
                          <w:rFonts w:ascii="Comic Sans MS" w:hAnsi="Comic Sans MS" w:cs="Arial"/>
                          <w:b/>
                          <w:sz w:val="20"/>
                          <w:szCs w:val="20"/>
                        </w:rPr>
                      </w:pPr>
                      <w:r w:rsidRPr="00591E9D">
                        <w:rPr>
                          <w:rFonts w:ascii="Comic Sans MS" w:hAnsi="Comic Sans MS" w:cs="Arial"/>
                          <w:b/>
                          <w:sz w:val="20"/>
                          <w:szCs w:val="20"/>
                        </w:rPr>
                        <w:t xml:space="preserve">Can I make links between the Greek alphabet and the current alphabet? </w:t>
                      </w:r>
                    </w:p>
                    <w:p w14:paraId="0E85C64C" w14:textId="77777777" w:rsidR="00591E9D" w:rsidRDefault="003C5374" w:rsidP="00591E9D">
                      <w:pPr>
                        <w:pStyle w:val="ListParagraph"/>
                        <w:numPr>
                          <w:ilvl w:val="0"/>
                          <w:numId w:val="4"/>
                        </w:numPr>
                        <w:rPr>
                          <w:rFonts w:ascii="Comic Sans MS" w:hAnsi="Comic Sans MS"/>
                          <w:b/>
                          <w:sz w:val="20"/>
                          <w:szCs w:val="20"/>
                        </w:rPr>
                      </w:pPr>
                      <w:r w:rsidRPr="00591E9D">
                        <w:rPr>
                          <w:rFonts w:ascii="Comic Sans MS" w:hAnsi="Comic Sans MS"/>
                          <w:b/>
                          <w:sz w:val="20"/>
                          <w:szCs w:val="20"/>
                        </w:rPr>
                        <w:t>Can I make inferences and deductions about Greek life using a range of Greek pottery?</w:t>
                      </w:r>
                    </w:p>
                    <w:p w14:paraId="1B649AD2" w14:textId="77777777" w:rsidR="00591E9D" w:rsidRDefault="003C5374" w:rsidP="00591E9D">
                      <w:pPr>
                        <w:pStyle w:val="ListParagraph"/>
                        <w:numPr>
                          <w:ilvl w:val="0"/>
                          <w:numId w:val="4"/>
                        </w:numPr>
                        <w:rPr>
                          <w:rFonts w:ascii="Comic Sans MS" w:hAnsi="Comic Sans MS"/>
                          <w:b/>
                          <w:color w:val="1C1C1C"/>
                          <w:sz w:val="20"/>
                          <w:szCs w:val="20"/>
                        </w:rPr>
                      </w:pPr>
                      <w:r w:rsidRPr="00591E9D">
                        <w:rPr>
                          <w:rFonts w:ascii="Comic Sans MS" w:hAnsi="Comic Sans MS"/>
                          <w:b/>
                          <w:sz w:val="20"/>
                          <w:szCs w:val="20"/>
                        </w:rPr>
                        <w:t>Can I create a vase in the style of the Ancient Greeks?</w:t>
                      </w:r>
                      <w:r w:rsidRPr="00591E9D">
                        <w:rPr>
                          <w:rFonts w:ascii="Comic Sans MS" w:hAnsi="Comic Sans MS"/>
                          <w:b/>
                          <w:color w:val="1C1C1C"/>
                          <w:sz w:val="20"/>
                          <w:szCs w:val="20"/>
                        </w:rPr>
                        <w:t xml:space="preserve"> </w:t>
                      </w:r>
                    </w:p>
                    <w:p w14:paraId="4E9C6DB3" w14:textId="7D942794" w:rsidR="003C5374" w:rsidRPr="00591E9D" w:rsidRDefault="003C5374" w:rsidP="00591E9D">
                      <w:pPr>
                        <w:pStyle w:val="ListParagraph"/>
                        <w:numPr>
                          <w:ilvl w:val="0"/>
                          <w:numId w:val="4"/>
                        </w:numPr>
                        <w:rPr>
                          <w:rFonts w:ascii="Comic Sans MS" w:hAnsi="Comic Sans MS"/>
                          <w:b/>
                          <w:color w:val="1C1C1C"/>
                          <w:sz w:val="20"/>
                          <w:szCs w:val="20"/>
                        </w:rPr>
                      </w:pPr>
                      <w:r w:rsidRPr="00591E9D">
                        <w:rPr>
                          <w:rFonts w:ascii="Comic Sans MS" w:hAnsi="Comic Sans MS"/>
                          <w:b/>
                          <w:color w:val="1C1C1C"/>
                          <w:sz w:val="20"/>
                          <w:szCs w:val="20"/>
                        </w:rPr>
                        <w:t xml:space="preserve">Can I explain the religious beliefs of the Ancient Greeks? </w:t>
                      </w:r>
                    </w:p>
                    <w:p w14:paraId="271A8A54" w14:textId="40397FFF" w:rsidR="003C5374" w:rsidRPr="00760DF5" w:rsidRDefault="003C5374" w:rsidP="00201A58">
                      <w:pPr>
                        <w:pStyle w:val="ListParagraph"/>
                        <w:rPr>
                          <w:b/>
                        </w:rPr>
                      </w:pPr>
                    </w:p>
                    <w:p w14:paraId="524E76F9" w14:textId="77777777" w:rsidR="00760DF5" w:rsidRPr="002B39E4" w:rsidRDefault="00760DF5">
                      <w:pPr>
                        <w:rPr>
                          <w:rFonts w:ascii="Comic Sans MS" w:hAnsi="Comic Sans MS"/>
                          <w:sz w:val="20"/>
                          <w:szCs w:val="20"/>
                        </w:rPr>
                      </w:pPr>
                    </w:p>
                  </w:txbxContent>
                </v:textbox>
                <w10:wrap type="tight"/>
              </v:shape>
            </w:pict>
          </mc:Fallback>
        </mc:AlternateContent>
      </w:r>
      <w:r>
        <w:rPr>
          <w:noProof/>
          <w:lang w:val="en-US"/>
        </w:rPr>
        <mc:AlternateContent>
          <mc:Choice Requires="wps">
            <w:drawing>
              <wp:anchor distT="0" distB="0" distL="114300" distR="114300" simplePos="0" relativeHeight="251661312" behindDoc="1" locked="0" layoutInCell="1" allowOverlap="1" wp14:anchorId="14EE6D52" wp14:editId="062DB9E7">
                <wp:simplePos x="0" y="0"/>
                <wp:positionH relativeFrom="column">
                  <wp:posOffset>2451100</wp:posOffset>
                </wp:positionH>
                <wp:positionV relativeFrom="paragraph">
                  <wp:posOffset>5030470</wp:posOffset>
                </wp:positionV>
                <wp:extent cx="3875405" cy="802640"/>
                <wp:effectExtent l="0" t="0" r="36195" b="35560"/>
                <wp:wrapTight wrapText="bothSides">
                  <wp:wrapPolygon edited="0">
                    <wp:start x="0" y="0"/>
                    <wp:lineTo x="0" y="21873"/>
                    <wp:lineTo x="21660" y="21873"/>
                    <wp:lineTo x="2166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875405" cy="802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D10B0" w14:textId="77777777" w:rsidR="002B39E4" w:rsidRDefault="002B39E4">
                            <w:r w:rsidRPr="002B39E4">
                              <w:rPr>
                                <w:rFonts w:ascii="Comic Sans MS" w:hAnsi="Comic Sans MS"/>
                                <w:b/>
                                <w:sz w:val="24"/>
                                <w:szCs w:val="24"/>
                              </w:rPr>
                              <w:t>Wider Curriculum</w:t>
                            </w:r>
                            <w:r>
                              <w:t xml:space="preserve"> (Cooking, trips, outdoor):</w:t>
                            </w:r>
                          </w:p>
                          <w:p w14:paraId="073D120A" w14:textId="1F8167CA" w:rsidR="00201A58" w:rsidRDefault="003C5374">
                            <w:r>
                              <w:t>Making Greek masks and clay pots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6D52" id="Text Box 4" o:spid="_x0000_s1027" type="#_x0000_t202" style="position:absolute;margin-left:193pt;margin-top:396.1pt;width:305.15pt;height:6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" fillcolor="white [3201]" strokeweight=".5pt">
                <v:textbox>
                  <w:txbxContent>
                    <w:p w14:paraId="21CD10B0" w14:textId="77777777" w:rsidR="002B39E4" w:rsidRDefault="002B39E4">
                      <w:r w:rsidRPr="002B39E4">
                        <w:rPr>
                          <w:rFonts w:ascii="Comic Sans MS" w:hAnsi="Comic Sans MS"/>
                          <w:b/>
                          <w:sz w:val="24"/>
                          <w:szCs w:val="24"/>
                        </w:rPr>
                        <w:t>Wider Curriculum</w:t>
                      </w:r>
                      <w:r>
                        <w:t xml:space="preserve"> (Cooking, trips, outdoor):</w:t>
                      </w:r>
                    </w:p>
                    <w:p w14:paraId="073D120A" w14:textId="1F8167CA" w:rsidR="00201A58" w:rsidRDefault="003C5374">
                      <w:r>
                        <w:t>Making Greek masks and clay pots</w:t>
                      </w:r>
                    </w:p>
                  </w:txbxContent>
                </v:textbox>
                <w10:wrap type="tight"/>
              </v:shape>
            </w:pict>
          </mc:Fallback>
        </mc:AlternateContent>
      </w:r>
      <w:r w:rsidR="002C377F">
        <w:rPr>
          <w:noProof/>
          <w:lang w:val="en-US"/>
        </w:rPr>
        <mc:AlternateContent>
          <mc:Choice Requires="wps">
            <w:drawing>
              <wp:anchor distT="0" distB="0" distL="114300" distR="114300" simplePos="0" relativeHeight="251662336" behindDoc="1" locked="0" layoutInCell="1" allowOverlap="1" wp14:anchorId="7FE08577" wp14:editId="11653113">
                <wp:simplePos x="0" y="0"/>
                <wp:positionH relativeFrom="column">
                  <wp:posOffset>-682625</wp:posOffset>
                </wp:positionH>
                <wp:positionV relativeFrom="paragraph">
                  <wp:posOffset>2282825</wp:posOffset>
                </wp:positionV>
                <wp:extent cx="3028950" cy="3466465"/>
                <wp:effectExtent l="0" t="0" r="19050" b="19685"/>
                <wp:wrapTight wrapText="bothSides">
                  <wp:wrapPolygon edited="0">
                    <wp:start x="0" y="0"/>
                    <wp:lineTo x="0" y="21604"/>
                    <wp:lineTo x="21600" y="21604"/>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028950" cy="3466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05BC6E" w14:textId="56904CC6" w:rsidR="002C377F" w:rsidRPr="002C377F" w:rsidRDefault="002C377F" w:rsidP="002C377F">
                            <w:pPr>
                              <w:pStyle w:val="ListParagraph"/>
                              <w:numPr>
                                <w:ilvl w:val="0"/>
                                <w:numId w:val="2"/>
                              </w:numPr>
                              <w:rPr>
                                <w:rFonts w:ascii="Comic Sans MS" w:hAnsi="Comic Sans MS"/>
                                <w:sz w:val="18"/>
                                <w:szCs w:val="18"/>
                              </w:rPr>
                            </w:pPr>
                            <w:r w:rsidRPr="002C377F">
                              <w:rPr>
                                <w:rFonts w:ascii="Comic Sans MS" w:hAnsi="Comic Sans MS"/>
                                <w:b/>
                                <w:sz w:val="24"/>
                                <w:szCs w:val="24"/>
                              </w:rPr>
                              <w:t xml:space="preserve">National Curriculum </w:t>
                            </w:r>
                            <w:r w:rsidR="00C1790D" w:rsidRPr="002C377F">
                              <w:rPr>
                                <w:rFonts w:ascii="Comic Sans MS" w:hAnsi="Comic Sans MS"/>
                                <w:b/>
                                <w:sz w:val="24"/>
                                <w:szCs w:val="24"/>
                              </w:rPr>
                              <w:t>Knowledge outcomes:</w:t>
                            </w:r>
                            <w:r w:rsidRPr="002C377F">
                              <w:rPr>
                                <w:rFonts w:ascii="Comic Sans MS" w:hAnsi="Comic Sans MS"/>
                                <w:b/>
                                <w:sz w:val="24"/>
                                <w:szCs w:val="24"/>
                              </w:rPr>
                              <w:br/>
                            </w:r>
                            <w:r w:rsidRPr="002C377F">
                              <w:rPr>
                                <w:rFonts w:ascii="Comic Sans MS" w:hAnsi="Comic Sans MS"/>
                                <w:sz w:val="18"/>
                                <w:szCs w:val="18"/>
                              </w:rPr>
                              <w:t xml:space="preserve">Pupils have a wide ranging knowledge about historical events, from local history to world history </w:t>
                            </w:r>
                          </w:p>
                          <w:p w14:paraId="441A948A" w14:textId="77777777" w:rsidR="002C377F" w:rsidRPr="00203A29" w:rsidRDefault="002C377F" w:rsidP="002C377F">
                            <w:pPr>
                              <w:pStyle w:val="ListParagraph"/>
                              <w:numPr>
                                <w:ilvl w:val="0"/>
                                <w:numId w:val="2"/>
                              </w:numPr>
                              <w:spacing w:after="160" w:line="259" w:lineRule="auto"/>
                              <w:rPr>
                                <w:rFonts w:ascii="Comic Sans MS" w:hAnsi="Comic Sans MS"/>
                                <w:sz w:val="18"/>
                                <w:szCs w:val="18"/>
                              </w:rPr>
                            </w:pPr>
                            <w:r w:rsidRPr="00203A29">
                              <w:rPr>
                                <w:rFonts w:ascii="Comic Sans MS" w:hAnsi="Comic Sans MS"/>
                                <w:sz w:val="18"/>
                                <w:szCs w:val="18"/>
                              </w:rPr>
                              <w:t xml:space="preserve">Pupils have a deep understanding of how our knowledge of history is developed, identifying how a range of sources build up our knowledge and understanding </w:t>
                            </w:r>
                          </w:p>
                          <w:p w14:paraId="35DA7765" w14:textId="707AE938" w:rsidR="004E3026" w:rsidRPr="002C377F" w:rsidRDefault="002C377F" w:rsidP="002C377F">
                            <w:pPr>
                              <w:pStyle w:val="ListParagraph"/>
                              <w:numPr>
                                <w:ilvl w:val="0"/>
                                <w:numId w:val="2"/>
                              </w:numPr>
                              <w:rPr>
                                <w:rFonts w:ascii="Comic Sans MS" w:hAnsi="Comic Sans MS"/>
                                <w:sz w:val="18"/>
                                <w:szCs w:val="18"/>
                              </w:rPr>
                            </w:pPr>
                            <w:r w:rsidRPr="002C377F">
                              <w:rPr>
                                <w:rFonts w:ascii="Comic Sans MS" w:hAnsi="Comic Sans MS"/>
                                <w:sz w:val="18"/>
                                <w:szCs w:val="18"/>
                              </w:rPr>
                              <w:t>Pupils can organise information purposefully when responding to or asking questions</w:t>
                            </w:r>
                          </w:p>
                          <w:p w14:paraId="13BDD0CE" w14:textId="77777777" w:rsidR="002C377F" w:rsidRPr="00203A29" w:rsidRDefault="002C377F" w:rsidP="002C377F">
                            <w:pPr>
                              <w:pStyle w:val="ListParagraph"/>
                              <w:numPr>
                                <w:ilvl w:val="0"/>
                                <w:numId w:val="3"/>
                              </w:numPr>
                              <w:spacing w:after="160" w:line="259" w:lineRule="auto"/>
                              <w:rPr>
                                <w:rFonts w:ascii="Comic Sans MS" w:hAnsi="Comic Sans MS"/>
                                <w:sz w:val="18"/>
                                <w:szCs w:val="18"/>
                              </w:rPr>
                            </w:pPr>
                            <w:r w:rsidRPr="00203A29">
                              <w:rPr>
                                <w:rFonts w:ascii="Comic Sans MS" w:hAnsi="Comic Sans MS"/>
                                <w:sz w:val="18"/>
                                <w:szCs w:val="18"/>
                              </w:rPr>
                              <w:t>Pupils have a secure knowledge of chronology, accurately placing a range of historical events from around the world on a timeline</w:t>
                            </w:r>
                          </w:p>
                          <w:p w14:paraId="74003411" w14:textId="77777777" w:rsidR="002C377F" w:rsidRPr="00203A29" w:rsidRDefault="002C377F" w:rsidP="002C377F">
                            <w:pPr>
                              <w:pStyle w:val="ListParagraph"/>
                              <w:numPr>
                                <w:ilvl w:val="0"/>
                                <w:numId w:val="3"/>
                              </w:numPr>
                              <w:spacing w:after="160" w:line="259" w:lineRule="auto"/>
                              <w:rPr>
                                <w:rFonts w:ascii="Comic Sans MS" w:hAnsi="Comic Sans MS"/>
                                <w:sz w:val="18"/>
                                <w:szCs w:val="18"/>
                              </w:rPr>
                            </w:pPr>
                            <w:r w:rsidRPr="00203A29">
                              <w:rPr>
                                <w:rFonts w:ascii="Comic Sans MS" w:hAnsi="Comic Sans MS"/>
                                <w:sz w:val="18"/>
                                <w:szCs w:val="18"/>
                              </w:rPr>
                              <w:t>Pupils can draw their own timeline, deciding on accurate intervals and adding to it as they learn about new periods of history</w:t>
                            </w:r>
                          </w:p>
                          <w:p w14:paraId="1D745A6D" w14:textId="77777777" w:rsidR="002C377F" w:rsidRPr="004E3026" w:rsidRDefault="002C377F">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08577" id="Text Box 5" o:spid="_x0000_s1028" type="#_x0000_t202" style="position:absolute;margin-left:-53.75pt;margin-top:179.75pt;width:238.5pt;height:2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" fillcolor="white [3201]" strokeweight=".5pt">
                <v:textbox>
                  <w:txbxContent>
                    <w:p w14:paraId="3105BC6E" w14:textId="56904CC6" w:rsidR="002C377F" w:rsidRPr="002C377F" w:rsidRDefault="002C377F" w:rsidP="002C377F">
                      <w:pPr>
                        <w:pStyle w:val="ListParagraph"/>
                        <w:numPr>
                          <w:ilvl w:val="0"/>
                          <w:numId w:val="2"/>
                        </w:numPr>
                        <w:rPr>
                          <w:rFonts w:ascii="Comic Sans MS" w:hAnsi="Comic Sans MS"/>
                          <w:sz w:val="18"/>
                          <w:szCs w:val="18"/>
                        </w:rPr>
                      </w:pPr>
                      <w:r w:rsidRPr="002C377F">
                        <w:rPr>
                          <w:rFonts w:ascii="Comic Sans MS" w:hAnsi="Comic Sans MS"/>
                          <w:b/>
                          <w:sz w:val="24"/>
                          <w:szCs w:val="24"/>
                        </w:rPr>
                        <w:t xml:space="preserve">National Curriculum </w:t>
                      </w:r>
                      <w:r w:rsidR="00C1790D" w:rsidRPr="002C377F">
                        <w:rPr>
                          <w:rFonts w:ascii="Comic Sans MS" w:hAnsi="Comic Sans MS"/>
                          <w:b/>
                          <w:sz w:val="24"/>
                          <w:szCs w:val="24"/>
                        </w:rPr>
                        <w:t>Knowledge outcomes:</w:t>
                      </w:r>
                      <w:r w:rsidRPr="002C377F">
                        <w:rPr>
                          <w:rFonts w:ascii="Comic Sans MS" w:hAnsi="Comic Sans MS"/>
                          <w:b/>
                          <w:sz w:val="24"/>
                          <w:szCs w:val="24"/>
                        </w:rPr>
                        <w:br/>
                      </w:r>
                      <w:r w:rsidRPr="002C377F">
                        <w:rPr>
                          <w:rFonts w:ascii="Comic Sans MS" w:hAnsi="Comic Sans MS"/>
                          <w:sz w:val="18"/>
                          <w:szCs w:val="18"/>
                        </w:rPr>
                        <w:t xml:space="preserve">Pupils have a wide ranging knowledge about historical events, from local history to world history </w:t>
                      </w:r>
                    </w:p>
                    <w:p w14:paraId="441A948A" w14:textId="77777777" w:rsidR="002C377F" w:rsidRPr="00203A29" w:rsidRDefault="002C377F" w:rsidP="002C377F">
                      <w:pPr>
                        <w:pStyle w:val="ListParagraph"/>
                        <w:numPr>
                          <w:ilvl w:val="0"/>
                          <w:numId w:val="2"/>
                        </w:numPr>
                        <w:spacing w:after="160" w:line="259" w:lineRule="auto"/>
                        <w:rPr>
                          <w:rFonts w:ascii="Comic Sans MS" w:hAnsi="Comic Sans MS"/>
                          <w:sz w:val="18"/>
                          <w:szCs w:val="18"/>
                        </w:rPr>
                      </w:pPr>
                      <w:r w:rsidRPr="00203A29">
                        <w:rPr>
                          <w:rFonts w:ascii="Comic Sans MS" w:hAnsi="Comic Sans MS"/>
                          <w:sz w:val="18"/>
                          <w:szCs w:val="18"/>
                        </w:rPr>
                        <w:t xml:space="preserve">Pupils have a deep understanding of how our knowledge of history is developed, identifying how a range of sources build up our knowledge and understanding </w:t>
                      </w:r>
                    </w:p>
                    <w:p w14:paraId="35DA7765" w14:textId="707AE938" w:rsidR="004E3026" w:rsidRPr="002C377F" w:rsidRDefault="002C377F" w:rsidP="002C377F">
                      <w:pPr>
                        <w:pStyle w:val="ListParagraph"/>
                        <w:numPr>
                          <w:ilvl w:val="0"/>
                          <w:numId w:val="2"/>
                        </w:numPr>
                        <w:rPr>
                          <w:rFonts w:ascii="Comic Sans MS" w:hAnsi="Comic Sans MS"/>
                          <w:sz w:val="18"/>
                          <w:szCs w:val="18"/>
                        </w:rPr>
                      </w:pPr>
                      <w:r w:rsidRPr="002C377F">
                        <w:rPr>
                          <w:rFonts w:ascii="Comic Sans MS" w:hAnsi="Comic Sans MS"/>
                          <w:sz w:val="18"/>
                          <w:szCs w:val="18"/>
                        </w:rPr>
                        <w:t>Pupils can organise information purposefully when responding to or asking questions</w:t>
                      </w:r>
                    </w:p>
                    <w:p w14:paraId="13BDD0CE" w14:textId="77777777" w:rsidR="002C377F" w:rsidRPr="00203A29" w:rsidRDefault="002C377F" w:rsidP="002C377F">
                      <w:pPr>
                        <w:pStyle w:val="ListParagraph"/>
                        <w:numPr>
                          <w:ilvl w:val="0"/>
                          <w:numId w:val="3"/>
                        </w:numPr>
                        <w:spacing w:after="160" w:line="259" w:lineRule="auto"/>
                        <w:rPr>
                          <w:rFonts w:ascii="Comic Sans MS" w:hAnsi="Comic Sans MS"/>
                          <w:sz w:val="18"/>
                          <w:szCs w:val="18"/>
                        </w:rPr>
                      </w:pPr>
                      <w:r w:rsidRPr="00203A29">
                        <w:rPr>
                          <w:rFonts w:ascii="Comic Sans MS" w:hAnsi="Comic Sans MS"/>
                          <w:sz w:val="18"/>
                          <w:szCs w:val="18"/>
                        </w:rPr>
                        <w:t>Pupils have a secure knowledge of chronology, accurately placing a range of historical events from around the world on a timeline</w:t>
                      </w:r>
                    </w:p>
                    <w:p w14:paraId="74003411" w14:textId="77777777" w:rsidR="002C377F" w:rsidRPr="00203A29" w:rsidRDefault="002C377F" w:rsidP="002C377F">
                      <w:pPr>
                        <w:pStyle w:val="ListParagraph"/>
                        <w:numPr>
                          <w:ilvl w:val="0"/>
                          <w:numId w:val="3"/>
                        </w:numPr>
                        <w:spacing w:after="160" w:line="259" w:lineRule="auto"/>
                        <w:rPr>
                          <w:rFonts w:ascii="Comic Sans MS" w:hAnsi="Comic Sans MS"/>
                          <w:sz w:val="18"/>
                          <w:szCs w:val="18"/>
                        </w:rPr>
                      </w:pPr>
                      <w:r w:rsidRPr="00203A29">
                        <w:rPr>
                          <w:rFonts w:ascii="Comic Sans MS" w:hAnsi="Comic Sans MS"/>
                          <w:sz w:val="18"/>
                          <w:szCs w:val="18"/>
                        </w:rPr>
                        <w:t>Pupils can draw their own timeline, deciding on accurate intervals and adding to it as they learn about new periods of history</w:t>
                      </w:r>
                    </w:p>
                    <w:p w14:paraId="1D745A6D" w14:textId="77777777" w:rsidR="002C377F" w:rsidRPr="004E3026" w:rsidRDefault="002C377F">
                      <w:pPr>
                        <w:rPr>
                          <w:u w:val="single"/>
                        </w:rPr>
                      </w:pPr>
                    </w:p>
                  </w:txbxContent>
                </v:textbox>
                <w10:wrap type="tight"/>
              </v:shape>
            </w:pict>
          </mc:Fallback>
        </mc:AlternateContent>
      </w:r>
      <w:r w:rsidR="002C377F" w:rsidRPr="00203A29">
        <w:rPr>
          <w:rFonts w:ascii="Comic Sans MS" w:hAnsi="Comic Sans MS"/>
          <w:sz w:val="18"/>
          <w:szCs w:val="18"/>
        </w:rPr>
        <w:t>Pupils can organise information purposefully when responding to or asking questions</w:t>
      </w:r>
      <w:r w:rsidR="002C377F">
        <w:rPr>
          <w:noProof/>
          <w:lang w:eastAsia="en-GB"/>
        </w:rPr>
        <w:t xml:space="preserve"> </w:t>
      </w:r>
      <w:r w:rsidR="00842572">
        <w:rPr>
          <w:noProof/>
          <w:lang w:val="en-US"/>
        </w:rPr>
        <mc:AlternateContent>
          <mc:Choice Requires="wps">
            <w:drawing>
              <wp:anchor distT="0" distB="0" distL="114300" distR="114300" simplePos="0" relativeHeight="251659264" behindDoc="1" locked="0" layoutInCell="1" allowOverlap="1" wp14:anchorId="410FD7F2" wp14:editId="5B4497F0">
                <wp:simplePos x="0" y="0"/>
                <wp:positionH relativeFrom="column">
                  <wp:posOffset>-640080</wp:posOffset>
                </wp:positionH>
                <wp:positionV relativeFrom="paragraph">
                  <wp:posOffset>5836920</wp:posOffset>
                </wp:positionV>
                <wp:extent cx="7137400" cy="3879215"/>
                <wp:effectExtent l="0" t="0" r="25400" b="32385"/>
                <wp:wrapTight wrapText="bothSides">
                  <wp:wrapPolygon edited="0">
                    <wp:start x="0" y="0"/>
                    <wp:lineTo x="0" y="21639"/>
                    <wp:lineTo x="21600" y="21639"/>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7137400" cy="3879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ED596" w14:textId="77777777" w:rsidR="00C1790D" w:rsidRPr="002B39E4" w:rsidRDefault="002B39E4" w:rsidP="00C1790D">
                            <w:pPr>
                              <w:jc w:val="center"/>
                              <w:rPr>
                                <w:rFonts w:ascii="Comic Sans MS" w:hAnsi="Comic Sans MS"/>
                                <w:b/>
                              </w:rPr>
                            </w:pPr>
                            <w:r w:rsidRPr="002B39E4">
                              <w:rPr>
                                <w:rFonts w:ascii="Comic Sans MS" w:hAnsi="Comic Sans MS"/>
                                <w:b/>
                                <w:sz w:val="24"/>
                                <w:szCs w:val="24"/>
                              </w:rPr>
                              <w:t>Key Vocabulary</w:t>
                            </w:r>
                            <w:r w:rsidR="00C1790D">
                              <w:rPr>
                                <w:rFonts w:ascii="Comic Sans MS" w:hAnsi="Comic Sans MS"/>
                                <w:b/>
                                <w:sz w:val="24"/>
                                <w:szCs w:val="24"/>
                              </w:rPr>
                              <w:t>:</w:t>
                            </w:r>
                          </w:p>
                          <w:tbl>
                            <w:tblPr>
                              <w:tblStyle w:val="TableGrid"/>
                              <w:tblW w:w="11023" w:type="dxa"/>
                              <w:tblLook w:val="04A0" w:firstRow="1" w:lastRow="0" w:firstColumn="1" w:lastColumn="0" w:noHBand="0" w:noVBand="1"/>
                            </w:tblPr>
                            <w:tblGrid>
                              <w:gridCol w:w="1592"/>
                              <w:gridCol w:w="9431"/>
                            </w:tblGrid>
                            <w:tr w:rsidR="00C1790D" w14:paraId="32C3DFC4" w14:textId="77777777" w:rsidTr="00201A58">
                              <w:trPr>
                                <w:trHeight w:val="361"/>
                              </w:trPr>
                              <w:tc>
                                <w:tcPr>
                                  <w:tcW w:w="1592" w:type="dxa"/>
                                </w:tcPr>
                                <w:p w14:paraId="6584871A" w14:textId="77777777" w:rsidR="00C1790D" w:rsidRPr="00C1790D" w:rsidRDefault="00C1790D" w:rsidP="00C1790D">
                                  <w:pPr>
                                    <w:jc w:val="center"/>
                                    <w:rPr>
                                      <w:rFonts w:ascii="Comic Sans MS" w:hAnsi="Comic Sans MS"/>
                                      <w:b/>
                                      <w:sz w:val="24"/>
                                      <w:szCs w:val="24"/>
                                    </w:rPr>
                                  </w:pPr>
                                  <w:r w:rsidRPr="00C1790D">
                                    <w:rPr>
                                      <w:rFonts w:ascii="Comic Sans MS" w:hAnsi="Comic Sans MS" w:cs="Arial"/>
                                      <w:b/>
                                      <w:sz w:val="24"/>
                                      <w:szCs w:val="24"/>
                                    </w:rPr>
                                    <w:t>Spelling</w:t>
                                  </w:r>
                                </w:p>
                              </w:tc>
                              <w:tc>
                                <w:tcPr>
                                  <w:tcW w:w="9431" w:type="dxa"/>
                                </w:tcPr>
                                <w:p w14:paraId="283FCDB8" w14:textId="77777777" w:rsidR="00C1790D" w:rsidRPr="00C1790D" w:rsidRDefault="00C1790D" w:rsidP="00C1790D">
                                  <w:pPr>
                                    <w:jc w:val="center"/>
                                    <w:rPr>
                                      <w:rFonts w:ascii="Comic Sans MS" w:hAnsi="Comic Sans MS"/>
                                      <w:b/>
                                      <w:sz w:val="24"/>
                                      <w:szCs w:val="24"/>
                                    </w:rPr>
                                  </w:pPr>
                                  <w:r w:rsidRPr="00C1790D">
                                    <w:rPr>
                                      <w:rFonts w:ascii="Comic Sans MS" w:hAnsi="Comic Sans MS" w:cs="Arial"/>
                                      <w:b/>
                                      <w:sz w:val="24"/>
                                      <w:szCs w:val="24"/>
                                    </w:rPr>
                                    <w:t>Definition/Sentence</w:t>
                                  </w:r>
                                </w:p>
                              </w:tc>
                            </w:tr>
                            <w:tr w:rsidR="00C1790D" w14:paraId="5E21AFFF" w14:textId="77777777" w:rsidTr="004A15A3">
                              <w:trPr>
                                <w:trHeight w:val="356"/>
                              </w:trPr>
                              <w:tc>
                                <w:tcPr>
                                  <w:tcW w:w="1592" w:type="dxa"/>
                                </w:tcPr>
                                <w:p w14:paraId="1F6C2677" w14:textId="77777777" w:rsidR="00C1790D" w:rsidRPr="00842572" w:rsidRDefault="00760DF5">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Acropolis</w:t>
                                  </w:r>
                                </w:p>
                              </w:tc>
                              <w:tc>
                                <w:tcPr>
                                  <w:tcW w:w="9431" w:type="dxa"/>
                                </w:tcPr>
                                <w:p w14:paraId="130C68EB" w14:textId="77777777" w:rsidR="00C1790D" w:rsidRPr="00842572" w:rsidRDefault="00760DF5">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acropolis is a fortified citadel within a larger city. It is usually located on top of a hill and at the centre of the city</w:t>
                                  </w:r>
                                </w:p>
                              </w:tc>
                            </w:tr>
                            <w:tr w:rsidR="00C1790D" w14:paraId="18165A23" w14:textId="77777777" w:rsidTr="00760DF5">
                              <w:trPr>
                                <w:trHeight w:val="285"/>
                              </w:trPr>
                              <w:tc>
                                <w:tcPr>
                                  <w:tcW w:w="1592" w:type="dxa"/>
                                </w:tcPr>
                                <w:p w14:paraId="4D69C56B" w14:textId="77777777" w:rsidR="00C1790D" w:rsidRPr="00842572" w:rsidRDefault="00760DF5">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Assembly </w:t>
                                  </w:r>
                                </w:p>
                              </w:tc>
                              <w:tc>
                                <w:tcPr>
                                  <w:tcW w:w="9431" w:type="dxa"/>
                                </w:tcPr>
                                <w:p w14:paraId="6DC77668" w14:textId="77777777" w:rsidR="00C1790D" w:rsidRPr="00842572" w:rsidRDefault="00760DF5">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Athens the Assembly consisted of the group of citizens who showed up to vote</w:t>
                                  </w:r>
                                </w:p>
                              </w:tc>
                            </w:tr>
                            <w:tr w:rsidR="00C1790D" w14:paraId="2CA31D5A" w14:textId="77777777" w:rsidTr="00760DF5">
                              <w:trPr>
                                <w:trHeight w:val="718"/>
                              </w:trPr>
                              <w:tc>
                                <w:tcPr>
                                  <w:tcW w:w="1592" w:type="dxa"/>
                                </w:tcPr>
                                <w:p w14:paraId="2C8CA8FD" w14:textId="77777777" w:rsidR="00C1790D" w:rsidRPr="00842572" w:rsidRDefault="00760DF5">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Democracy</w:t>
                                  </w:r>
                                </w:p>
                              </w:tc>
                              <w:tc>
                                <w:tcPr>
                                  <w:tcW w:w="9431" w:type="dxa"/>
                                </w:tcPr>
                                <w:p w14:paraId="2B3BB533" w14:textId="77777777" w:rsidR="00C1790D" w:rsidRPr="00842572" w:rsidRDefault="00760DF5">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form of government where citizens have a say in how they are ruled including choosing their leaders and deciding on laws</w:t>
                                  </w:r>
                                </w:p>
                              </w:tc>
                            </w:tr>
                            <w:tr w:rsidR="00C1790D" w14:paraId="699BEB10" w14:textId="77777777" w:rsidTr="004A15A3">
                              <w:trPr>
                                <w:trHeight w:val="356"/>
                              </w:trPr>
                              <w:tc>
                                <w:tcPr>
                                  <w:tcW w:w="1592" w:type="dxa"/>
                                </w:tcPr>
                                <w:p w14:paraId="08A9C58A" w14:textId="6341A000" w:rsidR="00C1790D" w:rsidRPr="00842572" w:rsidRDefault="00842572">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empire</w:t>
                                  </w:r>
                                </w:p>
                              </w:tc>
                              <w:tc>
                                <w:tcPr>
                                  <w:tcW w:w="9431" w:type="dxa"/>
                                </w:tcPr>
                                <w:p w14:paraId="0802AC62" w14:textId="67A3FDBC" w:rsidR="00C1790D" w:rsidRPr="00842572" w:rsidRDefault="00842572" w:rsidP="00842572">
                                  <w:pPr>
                                    <w:pStyle w:val="NormalWeb"/>
                                    <w:rPr>
                                      <w:sz w:val="21"/>
                                    </w:rPr>
                                  </w:pPr>
                                  <w:r w:rsidRPr="00842572">
                                    <w:rPr>
                                      <w:rFonts w:ascii="Calibri" w:hAnsi="Calibri"/>
                                      <w:sz w:val="21"/>
                                      <w:szCs w:val="16"/>
                                    </w:rPr>
                                    <w:t xml:space="preserve">a number of individual nations that are all controlled by the government or ruler of one particular country </w:t>
                                  </w:r>
                                </w:p>
                              </w:tc>
                            </w:tr>
                            <w:tr w:rsidR="00C1790D" w14:paraId="09AE5770" w14:textId="77777777" w:rsidTr="00842572">
                              <w:trPr>
                                <w:trHeight w:val="375"/>
                              </w:trPr>
                              <w:tc>
                                <w:tcPr>
                                  <w:tcW w:w="1592" w:type="dxa"/>
                                </w:tcPr>
                                <w:p w14:paraId="1D95BF3F" w14:textId="77777777" w:rsidR="00C1790D" w:rsidRPr="00842572" w:rsidRDefault="00760DF5">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Olympics</w:t>
                                  </w:r>
                                </w:p>
                              </w:tc>
                              <w:tc>
                                <w:tcPr>
                                  <w:tcW w:w="9431" w:type="dxa"/>
                                </w:tcPr>
                                <w:p w14:paraId="14D6A616" w14:textId="77777777" w:rsidR="00C1790D" w:rsidRPr="00842572" w:rsidRDefault="00760DF5">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athletic event held by the Ancient Greeks every four years</w:t>
                                  </w:r>
                                </w:p>
                              </w:tc>
                            </w:tr>
                            <w:tr w:rsidR="00C1790D" w14:paraId="63A829E9" w14:textId="77777777" w:rsidTr="004A15A3">
                              <w:trPr>
                                <w:trHeight w:val="356"/>
                              </w:trPr>
                              <w:tc>
                                <w:tcPr>
                                  <w:tcW w:w="1592" w:type="dxa"/>
                                </w:tcPr>
                                <w:p w14:paraId="005D1512" w14:textId="77777777" w:rsidR="00C1790D" w:rsidRPr="00842572" w:rsidRDefault="00760DF5">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Titans</w:t>
                                  </w:r>
                                </w:p>
                              </w:tc>
                              <w:tc>
                                <w:tcPr>
                                  <w:tcW w:w="9431" w:type="dxa"/>
                                </w:tcPr>
                                <w:p w14:paraId="0DFDFB8E" w14:textId="77777777" w:rsidR="00C1790D" w:rsidRPr="00842572" w:rsidRDefault="00760DF5">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Titans were the first Greek gods</w:t>
                                  </w:r>
                                </w:p>
                              </w:tc>
                            </w:tr>
                            <w:tr w:rsidR="00C1790D" w14:paraId="27287603" w14:textId="77777777" w:rsidTr="00842572">
                              <w:trPr>
                                <w:trHeight w:val="913"/>
                              </w:trPr>
                              <w:tc>
                                <w:tcPr>
                                  <w:tcW w:w="1592" w:type="dxa"/>
                                </w:tcPr>
                                <w:p w14:paraId="455CC81C" w14:textId="77777777" w:rsidR="00C1790D" w:rsidRPr="00842572" w:rsidRDefault="00760DF5">
                                  <w:r w:rsidRPr="00842572">
                                    <w:t>Mount Olympus</w:t>
                                  </w:r>
                                </w:p>
                              </w:tc>
                              <w:tc>
                                <w:tcPr>
                                  <w:tcW w:w="9431" w:type="dxa"/>
                                </w:tcPr>
                                <w:p w14:paraId="1375BEE1" w14:textId="77777777" w:rsidR="00C1790D" w:rsidRPr="00842572" w:rsidRDefault="00760DF5">
                                  <w:r w:rsidRPr="00842572">
                                    <w:t>Mount Olympus is the highest mountain in Greece. It was believed in Ancient Greek times that when things needed to be decided in the mystical world, the 12 main Gods would gather at Mount Olympus, and that many lived there.</w:t>
                                  </w:r>
                                </w:p>
                              </w:tc>
                            </w:tr>
                            <w:tr w:rsidR="00C1790D" w14:paraId="4585D0A7" w14:textId="77777777" w:rsidTr="004A15A3">
                              <w:trPr>
                                <w:trHeight w:val="356"/>
                              </w:trPr>
                              <w:tc>
                                <w:tcPr>
                                  <w:tcW w:w="1592" w:type="dxa"/>
                                </w:tcPr>
                                <w:p w14:paraId="707BB537" w14:textId="7DC76CAC" w:rsidR="00C1790D" w:rsidRPr="00842572" w:rsidRDefault="00842572">
                                  <w:r w:rsidRPr="00842572">
                                    <w:t>mythology</w:t>
                                  </w:r>
                                </w:p>
                              </w:tc>
                              <w:tc>
                                <w:tcPr>
                                  <w:tcW w:w="9431" w:type="dxa"/>
                                </w:tcPr>
                                <w:p w14:paraId="54E3E2EF" w14:textId="0DE7D2BC" w:rsidR="00C1790D" w:rsidRPr="00842572" w:rsidRDefault="00842572" w:rsidP="00842572">
                                  <w:pPr>
                                    <w:pStyle w:val="NormalWeb"/>
                                    <w:rPr>
                                      <w:rFonts w:asciiTheme="minorHAnsi" w:hAnsiTheme="minorHAnsi"/>
                                      <w:sz w:val="22"/>
                                      <w:szCs w:val="22"/>
                                    </w:rPr>
                                  </w:pPr>
                                  <w:r w:rsidRPr="00842572">
                                    <w:rPr>
                                      <w:rFonts w:asciiTheme="minorHAnsi" w:hAnsiTheme="minorHAnsi"/>
                                      <w:sz w:val="22"/>
                                      <w:szCs w:val="22"/>
                                    </w:rPr>
                                    <w:t xml:space="preserve">a group of myths, especially all the myths from a particular country, religion, or </w:t>
                                  </w:r>
                                  <w:r w:rsidRPr="00842572">
                                    <w:rPr>
                                      <w:rFonts w:asciiTheme="minorHAnsi" w:hAnsiTheme="minorHAnsi"/>
                                      <w:bCs/>
                                      <w:sz w:val="22"/>
                                      <w:szCs w:val="22"/>
                                    </w:rPr>
                                    <w:t>culture</w:t>
                                  </w:r>
                                  <w:r w:rsidRPr="00842572">
                                    <w:rPr>
                                      <w:rFonts w:asciiTheme="minorHAnsi" w:hAnsiTheme="minorHAnsi"/>
                                      <w:sz w:val="22"/>
                                      <w:szCs w:val="22"/>
                                    </w:rPr>
                                    <w:t xml:space="preserve">. </w:t>
                                  </w:r>
                                </w:p>
                              </w:tc>
                            </w:tr>
                            <w:tr w:rsidR="00C1790D" w14:paraId="533F035D" w14:textId="77777777" w:rsidTr="004A15A3">
                              <w:trPr>
                                <w:trHeight w:val="356"/>
                              </w:trPr>
                              <w:tc>
                                <w:tcPr>
                                  <w:tcW w:w="1592" w:type="dxa"/>
                                </w:tcPr>
                                <w:p w14:paraId="0B787E0D" w14:textId="77777777" w:rsidR="00842572" w:rsidRPr="00842572" w:rsidRDefault="00842572" w:rsidP="00842572">
                                  <w:pPr>
                                    <w:pStyle w:val="NormalWeb"/>
                                    <w:rPr>
                                      <w:rFonts w:asciiTheme="minorHAnsi" w:hAnsiTheme="minorHAnsi"/>
                                      <w:sz w:val="22"/>
                                      <w:szCs w:val="22"/>
                                    </w:rPr>
                                  </w:pPr>
                                  <w:r w:rsidRPr="00842572">
                                    <w:rPr>
                                      <w:rFonts w:asciiTheme="minorHAnsi" w:hAnsiTheme="minorHAnsi"/>
                                      <w:sz w:val="22"/>
                                      <w:szCs w:val="22"/>
                                    </w:rPr>
                                    <w:t xml:space="preserve">deities </w:t>
                                  </w:r>
                                </w:p>
                                <w:p w14:paraId="39A26ABD" w14:textId="77777777" w:rsidR="00C1790D" w:rsidRPr="00842572" w:rsidRDefault="00C1790D"/>
                              </w:tc>
                              <w:tc>
                                <w:tcPr>
                                  <w:tcW w:w="9431" w:type="dxa"/>
                                </w:tcPr>
                                <w:p w14:paraId="26E5A6DC" w14:textId="7FA4BCB4" w:rsidR="00C1790D" w:rsidRPr="00842572" w:rsidRDefault="00842572">
                                  <w:r w:rsidRPr="00842572">
                                    <w:t xml:space="preserve">Gods or goddesses </w:t>
                                  </w:r>
                                </w:p>
                              </w:tc>
                            </w:tr>
                            <w:tr w:rsidR="00C1790D" w14:paraId="36F77590" w14:textId="77777777" w:rsidTr="004A15A3">
                              <w:trPr>
                                <w:trHeight w:val="356"/>
                              </w:trPr>
                              <w:tc>
                                <w:tcPr>
                                  <w:tcW w:w="1592" w:type="dxa"/>
                                </w:tcPr>
                                <w:p w14:paraId="3370DE87" w14:textId="77777777" w:rsidR="00C1790D" w:rsidRDefault="00C1790D">
                                  <w:pPr>
                                    <w:rPr>
                                      <w:rFonts w:ascii="Comic Sans MS" w:hAnsi="Comic Sans MS"/>
                                      <w:b/>
                                    </w:rPr>
                                  </w:pPr>
                                </w:p>
                              </w:tc>
                              <w:tc>
                                <w:tcPr>
                                  <w:tcW w:w="9431" w:type="dxa"/>
                                </w:tcPr>
                                <w:p w14:paraId="0C15AF6C" w14:textId="77777777" w:rsidR="00C1790D" w:rsidRDefault="00C1790D">
                                  <w:pPr>
                                    <w:rPr>
                                      <w:rFonts w:ascii="Comic Sans MS" w:hAnsi="Comic Sans MS"/>
                                      <w:b/>
                                    </w:rPr>
                                  </w:pPr>
                                </w:p>
                              </w:tc>
                            </w:tr>
                          </w:tbl>
                          <w:p w14:paraId="4E65D90C" w14:textId="77777777" w:rsidR="002B39E4" w:rsidRPr="002B39E4" w:rsidRDefault="002B39E4">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D7F2" id="Text Box 2" o:spid="_x0000_s1029" type="#_x0000_t202" style="position:absolute;margin-left:-50.4pt;margin-top:459.6pt;width:562pt;height:30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" fillcolor="white [3201]" strokeweight=".5pt">
                <v:textbox>
                  <w:txbxContent>
                    <w:p w14:paraId="00EED596" w14:textId="77777777" w:rsidR="00C1790D" w:rsidRPr="002B39E4" w:rsidRDefault="002B39E4" w:rsidP="00C1790D">
                      <w:pPr>
                        <w:jc w:val="center"/>
                        <w:rPr>
                          <w:rFonts w:ascii="Comic Sans MS" w:hAnsi="Comic Sans MS"/>
                          <w:b/>
                        </w:rPr>
                      </w:pPr>
                      <w:r w:rsidRPr="002B39E4">
                        <w:rPr>
                          <w:rFonts w:ascii="Comic Sans MS" w:hAnsi="Comic Sans MS"/>
                          <w:b/>
                          <w:sz w:val="24"/>
                          <w:szCs w:val="24"/>
                        </w:rPr>
                        <w:t>Key Vocabulary</w:t>
                      </w:r>
                      <w:r w:rsidR="00C1790D">
                        <w:rPr>
                          <w:rFonts w:ascii="Comic Sans MS" w:hAnsi="Comic Sans MS"/>
                          <w:b/>
                          <w:sz w:val="24"/>
                          <w:szCs w:val="24"/>
                        </w:rPr>
                        <w:t>:</w:t>
                      </w:r>
                    </w:p>
                    <w:tbl>
                      <w:tblPr>
                        <w:tblStyle w:val="TableGrid"/>
                        <w:tblW w:w="11023" w:type="dxa"/>
                        <w:tblLook w:val="04A0" w:firstRow="1" w:lastRow="0" w:firstColumn="1" w:lastColumn="0" w:noHBand="0" w:noVBand="1"/>
                      </w:tblPr>
                      <w:tblGrid>
                        <w:gridCol w:w="1592"/>
                        <w:gridCol w:w="9431"/>
                      </w:tblGrid>
                      <w:tr w:rsidR="00C1790D" w14:paraId="32C3DFC4" w14:textId="77777777" w:rsidTr="00201A58">
                        <w:trPr>
                          <w:trHeight w:val="361"/>
                        </w:trPr>
                        <w:tc>
                          <w:tcPr>
                            <w:tcW w:w="1592" w:type="dxa"/>
                          </w:tcPr>
                          <w:p w14:paraId="6584871A" w14:textId="77777777" w:rsidR="00C1790D" w:rsidRPr="00C1790D" w:rsidRDefault="00C1790D" w:rsidP="00C1790D">
                            <w:pPr>
                              <w:jc w:val="center"/>
                              <w:rPr>
                                <w:rFonts w:ascii="Comic Sans MS" w:hAnsi="Comic Sans MS"/>
                                <w:b/>
                                <w:sz w:val="24"/>
                                <w:szCs w:val="24"/>
                              </w:rPr>
                            </w:pPr>
                            <w:r w:rsidRPr="00C1790D">
                              <w:rPr>
                                <w:rFonts w:ascii="Comic Sans MS" w:hAnsi="Comic Sans MS" w:cs="Arial"/>
                                <w:b/>
                                <w:sz w:val="24"/>
                                <w:szCs w:val="24"/>
                              </w:rPr>
                              <w:t>Spelling</w:t>
                            </w:r>
                          </w:p>
                        </w:tc>
                        <w:tc>
                          <w:tcPr>
                            <w:tcW w:w="9431" w:type="dxa"/>
                          </w:tcPr>
                          <w:p w14:paraId="283FCDB8" w14:textId="77777777" w:rsidR="00C1790D" w:rsidRPr="00C1790D" w:rsidRDefault="00C1790D" w:rsidP="00C1790D">
                            <w:pPr>
                              <w:jc w:val="center"/>
                              <w:rPr>
                                <w:rFonts w:ascii="Comic Sans MS" w:hAnsi="Comic Sans MS"/>
                                <w:b/>
                                <w:sz w:val="24"/>
                                <w:szCs w:val="24"/>
                              </w:rPr>
                            </w:pPr>
                            <w:r w:rsidRPr="00C1790D">
                              <w:rPr>
                                <w:rFonts w:ascii="Comic Sans MS" w:hAnsi="Comic Sans MS" w:cs="Arial"/>
                                <w:b/>
                                <w:sz w:val="24"/>
                                <w:szCs w:val="24"/>
                              </w:rPr>
                              <w:t>Definition/Sentence</w:t>
                            </w:r>
                          </w:p>
                        </w:tc>
                      </w:tr>
                      <w:tr w:rsidR="00C1790D" w14:paraId="5E21AFFF" w14:textId="77777777" w:rsidTr="004A15A3">
                        <w:trPr>
                          <w:trHeight w:val="356"/>
                        </w:trPr>
                        <w:tc>
                          <w:tcPr>
                            <w:tcW w:w="1592" w:type="dxa"/>
                          </w:tcPr>
                          <w:p w14:paraId="1F6C2677" w14:textId="77777777" w:rsidR="00C1790D" w:rsidRPr="00842572" w:rsidRDefault="00760DF5">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Acropolis</w:t>
                            </w:r>
                          </w:p>
                        </w:tc>
                        <w:tc>
                          <w:tcPr>
                            <w:tcW w:w="9431" w:type="dxa"/>
                          </w:tcPr>
                          <w:p w14:paraId="130C68EB" w14:textId="77777777" w:rsidR="00C1790D" w:rsidRPr="00842572" w:rsidRDefault="00760DF5">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acropolis is a fortified citadel within a larger city. It is usually located on top of a hill and at the centre of the city</w:t>
                            </w:r>
                          </w:p>
                        </w:tc>
                      </w:tr>
                      <w:tr w:rsidR="00C1790D" w14:paraId="18165A23" w14:textId="77777777" w:rsidTr="00760DF5">
                        <w:trPr>
                          <w:trHeight w:val="285"/>
                        </w:trPr>
                        <w:tc>
                          <w:tcPr>
                            <w:tcW w:w="1592" w:type="dxa"/>
                          </w:tcPr>
                          <w:p w14:paraId="4D69C56B" w14:textId="77777777" w:rsidR="00C1790D" w:rsidRPr="00842572" w:rsidRDefault="00760DF5">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Assembly </w:t>
                            </w:r>
                          </w:p>
                        </w:tc>
                        <w:tc>
                          <w:tcPr>
                            <w:tcW w:w="9431" w:type="dxa"/>
                          </w:tcPr>
                          <w:p w14:paraId="6DC77668" w14:textId="77777777" w:rsidR="00C1790D" w:rsidRPr="00842572" w:rsidRDefault="00760DF5">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Athens the Assembly consisted of the group of citizens who showed up to vote</w:t>
                            </w:r>
                          </w:p>
                        </w:tc>
                      </w:tr>
                      <w:tr w:rsidR="00C1790D" w14:paraId="2CA31D5A" w14:textId="77777777" w:rsidTr="00760DF5">
                        <w:trPr>
                          <w:trHeight w:val="718"/>
                        </w:trPr>
                        <w:tc>
                          <w:tcPr>
                            <w:tcW w:w="1592" w:type="dxa"/>
                          </w:tcPr>
                          <w:p w14:paraId="2C8CA8FD" w14:textId="77777777" w:rsidR="00C1790D" w:rsidRPr="00842572" w:rsidRDefault="00760DF5">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Democracy</w:t>
                            </w:r>
                          </w:p>
                        </w:tc>
                        <w:tc>
                          <w:tcPr>
                            <w:tcW w:w="9431" w:type="dxa"/>
                          </w:tcPr>
                          <w:p w14:paraId="2B3BB533" w14:textId="77777777" w:rsidR="00C1790D" w:rsidRPr="00842572" w:rsidRDefault="00760DF5">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form of government where citizens have a say in how they are ruled including choosing their leaders and deciding on laws</w:t>
                            </w:r>
                          </w:p>
                        </w:tc>
                      </w:tr>
                      <w:tr w:rsidR="00C1790D" w14:paraId="699BEB10" w14:textId="77777777" w:rsidTr="004A15A3">
                        <w:trPr>
                          <w:trHeight w:val="356"/>
                        </w:trPr>
                        <w:tc>
                          <w:tcPr>
                            <w:tcW w:w="1592" w:type="dxa"/>
                          </w:tcPr>
                          <w:p w14:paraId="08A9C58A" w14:textId="6341A000" w:rsidR="00C1790D" w:rsidRPr="00842572" w:rsidRDefault="00842572">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empire</w:t>
                            </w:r>
                          </w:p>
                        </w:tc>
                        <w:tc>
                          <w:tcPr>
                            <w:tcW w:w="9431" w:type="dxa"/>
                          </w:tcPr>
                          <w:p w14:paraId="0802AC62" w14:textId="67A3FDBC" w:rsidR="00C1790D" w:rsidRPr="00842572" w:rsidRDefault="00842572" w:rsidP="00842572">
                            <w:pPr>
                              <w:pStyle w:val="NormalWeb"/>
                              <w:rPr>
                                <w:sz w:val="21"/>
                              </w:rPr>
                            </w:pPr>
                            <w:r w:rsidRPr="00842572">
                              <w:rPr>
                                <w:rFonts w:ascii="Calibri" w:hAnsi="Calibri"/>
                                <w:sz w:val="21"/>
                                <w:szCs w:val="16"/>
                              </w:rPr>
                              <w:t xml:space="preserve">a number of individual nations that are all controlled by the government or ruler of one particular country </w:t>
                            </w:r>
                          </w:p>
                        </w:tc>
                      </w:tr>
                      <w:tr w:rsidR="00C1790D" w14:paraId="09AE5770" w14:textId="77777777" w:rsidTr="00842572">
                        <w:trPr>
                          <w:trHeight w:val="375"/>
                        </w:trPr>
                        <w:tc>
                          <w:tcPr>
                            <w:tcW w:w="1592" w:type="dxa"/>
                          </w:tcPr>
                          <w:p w14:paraId="1D95BF3F" w14:textId="77777777" w:rsidR="00C1790D" w:rsidRPr="00842572" w:rsidRDefault="00760DF5">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Olympics</w:t>
                            </w:r>
                          </w:p>
                        </w:tc>
                        <w:tc>
                          <w:tcPr>
                            <w:tcW w:w="9431" w:type="dxa"/>
                          </w:tcPr>
                          <w:p w14:paraId="14D6A616" w14:textId="77777777" w:rsidR="00C1790D" w:rsidRPr="00842572" w:rsidRDefault="00760DF5">
                            <w:pP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athletic event held by the Ancient Greeks every four years</w:t>
                            </w:r>
                          </w:p>
                        </w:tc>
                      </w:tr>
                      <w:tr w:rsidR="00C1790D" w14:paraId="63A829E9" w14:textId="77777777" w:rsidTr="004A15A3">
                        <w:trPr>
                          <w:trHeight w:val="356"/>
                        </w:trPr>
                        <w:tc>
                          <w:tcPr>
                            <w:tcW w:w="1592" w:type="dxa"/>
                          </w:tcPr>
                          <w:p w14:paraId="005D1512" w14:textId="77777777" w:rsidR="00C1790D" w:rsidRPr="00842572" w:rsidRDefault="00760DF5">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Titans</w:t>
                            </w:r>
                          </w:p>
                        </w:tc>
                        <w:tc>
                          <w:tcPr>
                            <w:tcW w:w="9431" w:type="dxa"/>
                          </w:tcPr>
                          <w:p w14:paraId="0DFDFB8E" w14:textId="77777777" w:rsidR="00C1790D" w:rsidRPr="00842572" w:rsidRDefault="00760DF5">
                            <w:r w:rsidRPr="0084257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Titans were the first Greek gods</w:t>
                            </w:r>
                          </w:p>
                        </w:tc>
                      </w:tr>
                      <w:tr w:rsidR="00C1790D" w14:paraId="27287603" w14:textId="77777777" w:rsidTr="00842572">
                        <w:trPr>
                          <w:trHeight w:val="913"/>
                        </w:trPr>
                        <w:tc>
                          <w:tcPr>
                            <w:tcW w:w="1592" w:type="dxa"/>
                          </w:tcPr>
                          <w:p w14:paraId="455CC81C" w14:textId="77777777" w:rsidR="00C1790D" w:rsidRPr="00842572" w:rsidRDefault="00760DF5">
                            <w:r w:rsidRPr="00842572">
                              <w:t>Mount Olympus</w:t>
                            </w:r>
                          </w:p>
                        </w:tc>
                        <w:tc>
                          <w:tcPr>
                            <w:tcW w:w="9431" w:type="dxa"/>
                          </w:tcPr>
                          <w:p w14:paraId="1375BEE1" w14:textId="77777777" w:rsidR="00C1790D" w:rsidRPr="00842572" w:rsidRDefault="00760DF5">
                            <w:r w:rsidRPr="00842572">
                              <w:t>Mount Olympus is the highest mountain in Greece. It was believed in Ancient Greek times that when things needed to be decided in the mystical world, the 12 main Gods would gather at Mount Olympus, and that many lived there.</w:t>
                            </w:r>
                          </w:p>
                        </w:tc>
                      </w:tr>
                      <w:tr w:rsidR="00C1790D" w14:paraId="4585D0A7" w14:textId="77777777" w:rsidTr="004A15A3">
                        <w:trPr>
                          <w:trHeight w:val="356"/>
                        </w:trPr>
                        <w:tc>
                          <w:tcPr>
                            <w:tcW w:w="1592" w:type="dxa"/>
                          </w:tcPr>
                          <w:p w14:paraId="707BB537" w14:textId="7DC76CAC" w:rsidR="00C1790D" w:rsidRPr="00842572" w:rsidRDefault="00842572">
                            <w:r w:rsidRPr="00842572">
                              <w:t>mythology</w:t>
                            </w:r>
                          </w:p>
                        </w:tc>
                        <w:tc>
                          <w:tcPr>
                            <w:tcW w:w="9431" w:type="dxa"/>
                          </w:tcPr>
                          <w:p w14:paraId="54E3E2EF" w14:textId="0DE7D2BC" w:rsidR="00C1790D" w:rsidRPr="00842572" w:rsidRDefault="00842572" w:rsidP="00842572">
                            <w:pPr>
                              <w:pStyle w:val="NormalWeb"/>
                              <w:rPr>
                                <w:rFonts w:asciiTheme="minorHAnsi" w:hAnsiTheme="minorHAnsi"/>
                                <w:sz w:val="22"/>
                                <w:szCs w:val="22"/>
                              </w:rPr>
                            </w:pPr>
                            <w:r w:rsidRPr="00842572">
                              <w:rPr>
                                <w:rFonts w:asciiTheme="minorHAnsi" w:hAnsiTheme="minorHAnsi"/>
                                <w:sz w:val="22"/>
                                <w:szCs w:val="22"/>
                              </w:rPr>
                              <w:t xml:space="preserve">a group of myths, especially all the myths from a particular country, religion, or </w:t>
                            </w:r>
                            <w:r w:rsidRPr="00842572">
                              <w:rPr>
                                <w:rFonts w:asciiTheme="minorHAnsi" w:hAnsiTheme="minorHAnsi"/>
                                <w:bCs/>
                                <w:sz w:val="22"/>
                                <w:szCs w:val="22"/>
                              </w:rPr>
                              <w:t>culture</w:t>
                            </w:r>
                            <w:r w:rsidRPr="00842572">
                              <w:rPr>
                                <w:rFonts w:asciiTheme="minorHAnsi" w:hAnsiTheme="minorHAnsi"/>
                                <w:sz w:val="22"/>
                                <w:szCs w:val="22"/>
                              </w:rPr>
                              <w:t xml:space="preserve">. </w:t>
                            </w:r>
                          </w:p>
                        </w:tc>
                      </w:tr>
                      <w:tr w:rsidR="00C1790D" w14:paraId="533F035D" w14:textId="77777777" w:rsidTr="004A15A3">
                        <w:trPr>
                          <w:trHeight w:val="356"/>
                        </w:trPr>
                        <w:tc>
                          <w:tcPr>
                            <w:tcW w:w="1592" w:type="dxa"/>
                          </w:tcPr>
                          <w:p w14:paraId="0B787E0D" w14:textId="77777777" w:rsidR="00842572" w:rsidRPr="00842572" w:rsidRDefault="00842572" w:rsidP="00842572">
                            <w:pPr>
                              <w:pStyle w:val="NormalWeb"/>
                              <w:rPr>
                                <w:rFonts w:asciiTheme="minorHAnsi" w:hAnsiTheme="minorHAnsi"/>
                                <w:sz w:val="22"/>
                                <w:szCs w:val="22"/>
                              </w:rPr>
                            </w:pPr>
                            <w:r w:rsidRPr="00842572">
                              <w:rPr>
                                <w:rFonts w:asciiTheme="minorHAnsi" w:hAnsiTheme="minorHAnsi"/>
                                <w:sz w:val="22"/>
                                <w:szCs w:val="22"/>
                              </w:rPr>
                              <w:t xml:space="preserve">deities </w:t>
                            </w:r>
                          </w:p>
                          <w:p w14:paraId="39A26ABD" w14:textId="77777777" w:rsidR="00C1790D" w:rsidRPr="00842572" w:rsidRDefault="00C1790D"/>
                        </w:tc>
                        <w:tc>
                          <w:tcPr>
                            <w:tcW w:w="9431" w:type="dxa"/>
                          </w:tcPr>
                          <w:p w14:paraId="26E5A6DC" w14:textId="7FA4BCB4" w:rsidR="00C1790D" w:rsidRPr="00842572" w:rsidRDefault="00842572">
                            <w:r w:rsidRPr="00842572">
                              <w:t xml:space="preserve">Gods or goddesses </w:t>
                            </w:r>
                          </w:p>
                        </w:tc>
                      </w:tr>
                      <w:tr w:rsidR="00C1790D" w14:paraId="36F77590" w14:textId="77777777" w:rsidTr="004A15A3">
                        <w:trPr>
                          <w:trHeight w:val="356"/>
                        </w:trPr>
                        <w:tc>
                          <w:tcPr>
                            <w:tcW w:w="1592" w:type="dxa"/>
                          </w:tcPr>
                          <w:p w14:paraId="3370DE87" w14:textId="77777777" w:rsidR="00C1790D" w:rsidRDefault="00C1790D">
                            <w:pPr>
                              <w:rPr>
                                <w:rFonts w:ascii="Comic Sans MS" w:hAnsi="Comic Sans MS"/>
                                <w:b/>
                              </w:rPr>
                            </w:pPr>
                          </w:p>
                        </w:tc>
                        <w:tc>
                          <w:tcPr>
                            <w:tcW w:w="9431" w:type="dxa"/>
                          </w:tcPr>
                          <w:p w14:paraId="0C15AF6C" w14:textId="77777777" w:rsidR="00C1790D" w:rsidRDefault="00C1790D">
                            <w:pPr>
                              <w:rPr>
                                <w:rFonts w:ascii="Comic Sans MS" w:hAnsi="Comic Sans MS"/>
                                <w:b/>
                              </w:rPr>
                            </w:pPr>
                          </w:p>
                        </w:tc>
                      </w:tr>
                    </w:tbl>
                    <w:p w14:paraId="4E65D90C" w14:textId="77777777" w:rsidR="002B39E4" w:rsidRPr="002B39E4" w:rsidRDefault="002B39E4">
                      <w:pPr>
                        <w:rPr>
                          <w:rFonts w:ascii="Comic Sans MS" w:hAnsi="Comic Sans MS"/>
                          <w:b/>
                        </w:rPr>
                      </w:pPr>
                    </w:p>
                  </w:txbxContent>
                </v:textbox>
                <w10:wrap type="tight"/>
              </v:shape>
            </w:pict>
          </mc:Fallback>
        </mc:AlternateContent>
      </w:r>
      <w:r w:rsidR="004E3026">
        <w:rPr>
          <w:noProof/>
          <w:color w:val="0000FF"/>
          <w:lang w:val="en-US"/>
        </w:rPr>
        <w:drawing>
          <wp:anchor distT="0" distB="0" distL="114300" distR="114300" simplePos="0" relativeHeight="251666432" behindDoc="1" locked="0" layoutInCell="1" allowOverlap="1" wp14:anchorId="7346DAA4" wp14:editId="3165DBBB">
            <wp:simplePos x="0" y="0"/>
            <wp:positionH relativeFrom="margin">
              <wp:posOffset>-634365</wp:posOffset>
            </wp:positionH>
            <wp:positionV relativeFrom="paragraph">
              <wp:posOffset>572643</wp:posOffset>
            </wp:positionV>
            <wp:extent cx="2977515" cy="1744980"/>
            <wp:effectExtent l="0" t="0" r="0" b="7620"/>
            <wp:wrapNone/>
            <wp:docPr id="1" name="irc_mi" descr="Image result for ancient 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cient greec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751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5A3">
        <w:rPr>
          <w:noProof/>
          <w:lang w:val="en-US"/>
        </w:rPr>
        <mc:AlternateContent>
          <mc:Choice Requires="wps">
            <w:drawing>
              <wp:anchor distT="0" distB="0" distL="114300" distR="114300" simplePos="0" relativeHeight="251664384" behindDoc="1" locked="0" layoutInCell="1" allowOverlap="1" wp14:anchorId="3DFC377B" wp14:editId="11419D05">
                <wp:simplePos x="0" y="0"/>
                <wp:positionH relativeFrom="column">
                  <wp:posOffset>-682625</wp:posOffset>
                </wp:positionH>
                <wp:positionV relativeFrom="paragraph">
                  <wp:posOffset>685800</wp:posOffset>
                </wp:positionV>
                <wp:extent cx="3028950" cy="1487170"/>
                <wp:effectExtent l="0" t="0" r="19050" b="17780"/>
                <wp:wrapTight wrapText="bothSides">
                  <wp:wrapPolygon edited="0">
                    <wp:start x="0" y="0"/>
                    <wp:lineTo x="0" y="21582"/>
                    <wp:lineTo x="21600" y="21582"/>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028950" cy="1487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6217C0" w14:textId="77777777" w:rsidR="00C1790D" w:rsidRPr="00C1790D" w:rsidRDefault="00C1790D">
                            <w:pPr>
                              <w:rPr>
                                <w:rFonts w:ascii="Comic Sans MS" w:hAnsi="Comic Sans MS"/>
                                <w:b/>
                                <w:sz w:val="24"/>
                                <w:szCs w:val="24"/>
                              </w:rPr>
                            </w:pPr>
                            <w:r w:rsidRPr="00C1790D">
                              <w:rPr>
                                <w:rFonts w:ascii="Comic Sans MS" w:hAnsi="Comic Sans MS"/>
                                <w:b/>
                                <w:sz w:val="24"/>
                                <w:szCs w:val="24"/>
                              </w:rPr>
                              <w:t>Picture or illustration</w:t>
                            </w:r>
                            <w:r>
                              <w:rPr>
                                <w:rFonts w:ascii="Comic Sans MS" w:hAnsi="Comic Sans MS"/>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377B" id="Text Box 7" o:spid="_x0000_s1030" type="#_x0000_t202" style="position:absolute;margin-left:-53.75pt;margin-top:54pt;width:238.5pt;height:11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" fillcolor="white [3201]" strokeweight=".5pt">
                <v:textbox>
                  <w:txbxContent>
                    <w:p w14:paraId="436217C0" w14:textId="77777777" w:rsidR="00C1790D" w:rsidRPr="00C1790D" w:rsidRDefault="00C1790D">
                      <w:pPr>
                        <w:rPr>
                          <w:rFonts w:ascii="Comic Sans MS" w:hAnsi="Comic Sans MS"/>
                          <w:b/>
                          <w:sz w:val="24"/>
                          <w:szCs w:val="24"/>
                        </w:rPr>
                      </w:pPr>
                      <w:r w:rsidRPr="00C1790D">
                        <w:rPr>
                          <w:rFonts w:ascii="Comic Sans MS" w:hAnsi="Comic Sans MS"/>
                          <w:b/>
                          <w:sz w:val="24"/>
                          <w:szCs w:val="24"/>
                        </w:rPr>
                        <w:t>Picture or illustration</w:t>
                      </w:r>
                      <w:r>
                        <w:rPr>
                          <w:rFonts w:ascii="Comic Sans MS" w:hAnsi="Comic Sans MS"/>
                          <w:b/>
                          <w:sz w:val="24"/>
                          <w:szCs w:val="24"/>
                        </w:rPr>
                        <w:t>:</w:t>
                      </w:r>
                    </w:p>
                  </w:txbxContent>
                </v:textbox>
                <w10:wrap type="tight"/>
              </v:shape>
            </w:pict>
          </mc:Fallback>
        </mc:AlternateContent>
      </w:r>
      <w:r w:rsidR="00C1790D">
        <w:rPr>
          <w:noProof/>
          <w:lang w:val="en-US"/>
        </w:rPr>
        <mc:AlternateContent>
          <mc:Choice Requires="wps">
            <w:drawing>
              <wp:anchor distT="0" distB="0" distL="114300" distR="114300" simplePos="0" relativeHeight="251663360" behindDoc="0" locked="0" layoutInCell="1" allowOverlap="1" wp14:anchorId="6F87898D" wp14:editId="3DB4DA5D">
                <wp:simplePos x="0" y="0"/>
                <wp:positionH relativeFrom="column">
                  <wp:posOffset>-340995</wp:posOffset>
                </wp:positionH>
                <wp:positionV relativeFrom="paragraph">
                  <wp:posOffset>139700</wp:posOffset>
                </wp:positionV>
                <wp:extent cx="6618605" cy="327025"/>
                <wp:effectExtent l="0" t="0" r="10795" b="15875"/>
                <wp:wrapNone/>
                <wp:docPr id="6" name="Text Box 6"/>
                <wp:cNvGraphicFramePr/>
                <a:graphic xmlns:a="http://schemas.openxmlformats.org/drawingml/2006/main">
                  <a:graphicData uri="http://schemas.microsoft.com/office/word/2010/wordprocessingShape">
                    <wps:wsp>
                      <wps:cNvSpPr txBox="1"/>
                      <wps:spPr>
                        <a:xfrm>
                          <a:off x="0" y="0"/>
                          <a:ext cx="6618605" cy="327025"/>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44007F" w14:textId="77777777" w:rsidR="002B39E4" w:rsidRPr="002B39E4" w:rsidRDefault="002B39E4" w:rsidP="002B39E4">
                            <w:pPr>
                              <w:jc w:val="center"/>
                              <w:rPr>
                                <w:rFonts w:ascii="Comic Sans MS" w:hAnsi="Comic Sans MS"/>
                              </w:rPr>
                            </w:pPr>
                            <w:r w:rsidRPr="002B39E4">
                              <w:rPr>
                                <w:rFonts w:ascii="Comic Sans MS" w:hAnsi="Comic Sans MS"/>
                              </w:rPr>
                              <w:t xml:space="preserve">Topic </w:t>
                            </w:r>
                            <w:r w:rsidR="00760DF5">
                              <w:rPr>
                                <w:rFonts w:ascii="Comic Sans MS" w:hAnsi="Comic Sans MS"/>
                              </w:rPr>
                              <w:t xml:space="preserve">Ancient Greece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87898D" id="Text Box 6" o:spid="_x0000_s1031" type="#_x0000_t202" style="position:absolute;margin-left:-26.85pt;margin-top:11pt;width:521.15pt;height:2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" fillcolor="#ff6" strokeweight=".5pt">
                <v:textbox>
                  <w:txbxContent>
                    <w:p w14:paraId="7844007F" w14:textId="77777777" w:rsidR="002B39E4" w:rsidRPr="002B39E4" w:rsidRDefault="002B39E4" w:rsidP="002B39E4">
                      <w:pPr>
                        <w:jc w:val="center"/>
                        <w:rPr>
                          <w:rFonts w:ascii="Comic Sans MS" w:hAnsi="Comic Sans MS"/>
                        </w:rPr>
                      </w:pPr>
                      <w:r w:rsidRPr="002B39E4">
                        <w:rPr>
                          <w:rFonts w:ascii="Comic Sans MS" w:hAnsi="Comic Sans MS"/>
                        </w:rPr>
                        <w:t xml:space="preserve">Topic </w:t>
                      </w:r>
                      <w:r w:rsidR="00760DF5">
                        <w:rPr>
                          <w:rFonts w:ascii="Comic Sans MS" w:hAnsi="Comic Sans MS"/>
                        </w:rPr>
                        <w:t xml:space="preserve">Ancient Greece </w:t>
                      </w:r>
                    </w:p>
                  </w:txbxContent>
                </v:textbox>
              </v:shape>
            </w:pict>
          </mc:Fallback>
        </mc:AlternateContent>
      </w:r>
    </w:p>
    <w:sectPr w:rsidR="000853D2" w:rsidSect="002B39E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40BD0"/>
    <w:multiLevelType w:val="hybridMultilevel"/>
    <w:tmpl w:val="E1E8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1110E"/>
    <w:multiLevelType w:val="hybridMultilevel"/>
    <w:tmpl w:val="F1BA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C0984"/>
    <w:multiLevelType w:val="hybridMultilevel"/>
    <w:tmpl w:val="9D10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E27EE"/>
    <w:multiLevelType w:val="hybridMultilevel"/>
    <w:tmpl w:val="1422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E4"/>
    <w:rsid w:val="000853D2"/>
    <w:rsid w:val="00201A58"/>
    <w:rsid w:val="00242517"/>
    <w:rsid w:val="002B39E4"/>
    <w:rsid w:val="002C377F"/>
    <w:rsid w:val="003C5374"/>
    <w:rsid w:val="004A15A3"/>
    <w:rsid w:val="004E3026"/>
    <w:rsid w:val="00591E9D"/>
    <w:rsid w:val="00615637"/>
    <w:rsid w:val="00760DF5"/>
    <w:rsid w:val="00842572"/>
    <w:rsid w:val="00C1790D"/>
    <w:rsid w:val="00E4702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5C5F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semiHidden/>
    <w:rsid w:val="00760DF5"/>
    <w:pPr>
      <w:spacing w:after="0" w:line="240" w:lineRule="auto"/>
    </w:pPr>
    <w:rPr>
      <w:rFonts w:ascii="Comic Sans MS" w:eastAsia="Times New Roman" w:hAnsi="Comic Sans MS" w:cs="Times New Roman"/>
      <w:sz w:val="16"/>
      <w:szCs w:val="20"/>
    </w:rPr>
  </w:style>
  <w:style w:type="character" w:customStyle="1" w:styleId="BodyText3Char">
    <w:name w:val="Body Text 3 Char"/>
    <w:basedOn w:val="DefaultParagraphFont"/>
    <w:link w:val="BodyText3"/>
    <w:semiHidden/>
    <w:rsid w:val="00760DF5"/>
    <w:rPr>
      <w:rFonts w:ascii="Comic Sans MS" w:eastAsia="Times New Roman" w:hAnsi="Comic Sans MS" w:cs="Times New Roman"/>
      <w:sz w:val="16"/>
      <w:szCs w:val="20"/>
    </w:rPr>
  </w:style>
  <w:style w:type="paragraph" w:styleId="ListParagraph">
    <w:name w:val="List Paragraph"/>
    <w:basedOn w:val="Normal"/>
    <w:uiPriority w:val="34"/>
    <w:qFormat/>
    <w:rsid w:val="00760DF5"/>
    <w:pPr>
      <w:ind w:left="720"/>
      <w:contextualSpacing/>
    </w:pPr>
  </w:style>
  <w:style w:type="paragraph" w:styleId="NormalWeb">
    <w:name w:val="Normal (Web)"/>
    <w:basedOn w:val="Normal"/>
    <w:uiPriority w:val="99"/>
    <w:unhideWhenUsed/>
    <w:rsid w:val="00842572"/>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1723">
      <w:bodyDiv w:val="1"/>
      <w:marLeft w:val="0"/>
      <w:marRight w:val="0"/>
      <w:marTop w:val="0"/>
      <w:marBottom w:val="0"/>
      <w:divBdr>
        <w:top w:val="none" w:sz="0" w:space="0" w:color="auto"/>
        <w:left w:val="none" w:sz="0" w:space="0" w:color="auto"/>
        <w:bottom w:val="none" w:sz="0" w:space="0" w:color="auto"/>
        <w:right w:val="none" w:sz="0" w:space="0" w:color="auto"/>
      </w:divBdr>
      <w:divsChild>
        <w:div w:id="1232538652">
          <w:marLeft w:val="0"/>
          <w:marRight w:val="0"/>
          <w:marTop w:val="0"/>
          <w:marBottom w:val="0"/>
          <w:divBdr>
            <w:top w:val="none" w:sz="0" w:space="0" w:color="auto"/>
            <w:left w:val="none" w:sz="0" w:space="0" w:color="auto"/>
            <w:bottom w:val="none" w:sz="0" w:space="0" w:color="auto"/>
            <w:right w:val="none" w:sz="0" w:space="0" w:color="auto"/>
          </w:divBdr>
          <w:divsChild>
            <w:div w:id="1804884316">
              <w:marLeft w:val="0"/>
              <w:marRight w:val="0"/>
              <w:marTop w:val="0"/>
              <w:marBottom w:val="0"/>
              <w:divBdr>
                <w:top w:val="none" w:sz="0" w:space="0" w:color="auto"/>
                <w:left w:val="none" w:sz="0" w:space="0" w:color="auto"/>
                <w:bottom w:val="none" w:sz="0" w:space="0" w:color="auto"/>
                <w:right w:val="none" w:sz="0" w:space="0" w:color="auto"/>
              </w:divBdr>
              <w:divsChild>
                <w:div w:id="1771467173">
                  <w:marLeft w:val="0"/>
                  <w:marRight w:val="0"/>
                  <w:marTop w:val="0"/>
                  <w:marBottom w:val="0"/>
                  <w:divBdr>
                    <w:top w:val="none" w:sz="0" w:space="0" w:color="auto"/>
                    <w:left w:val="none" w:sz="0" w:space="0" w:color="auto"/>
                    <w:bottom w:val="none" w:sz="0" w:space="0" w:color="auto"/>
                    <w:right w:val="none" w:sz="0" w:space="0" w:color="auto"/>
                  </w:divBdr>
                  <w:divsChild>
                    <w:div w:id="16072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0373">
      <w:bodyDiv w:val="1"/>
      <w:marLeft w:val="0"/>
      <w:marRight w:val="0"/>
      <w:marTop w:val="0"/>
      <w:marBottom w:val="0"/>
      <w:divBdr>
        <w:top w:val="none" w:sz="0" w:space="0" w:color="auto"/>
        <w:left w:val="none" w:sz="0" w:space="0" w:color="auto"/>
        <w:bottom w:val="none" w:sz="0" w:space="0" w:color="auto"/>
        <w:right w:val="none" w:sz="0" w:space="0" w:color="auto"/>
      </w:divBdr>
      <w:divsChild>
        <w:div w:id="1302689695">
          <w:marLeft w:val="0"/>
          <w:marRight w:val="0"/>
          <w:marTop w:val="0"/>
          <w:marBottom w:val="0"/>
          <w:divBdr>
            <w:top w:val="none" w:sz="0" w:space="0" w:color="auto"/>
            <w:left w:val="none" w:sz="0" w:space="0" w:color="auto"/>
            <w:bottom w:val="none" w:sz="0" w:space="0" w:color="auto"/>
            <w:right w:val="none" w:sz="0" w:space="0" w:color="auto"/>
          </w:divBdr>
          <w:divsChild>
            <w:div w:id="1965653633">
              <w:marLeft w:val="0"/>
              <w:marRight w:val="0"/>
              <w:marTop w:val="0"/>
              <w:marBottom w:val="0"/>
              <w:divBdr>
                <w:top w:val="none" w:sz="0" w:space="0" w:color="auto"/>
                <w:left w:val="none" w:sz="0" w:space="0" w:color="auto"/>
                <w:bottom w:val="none" w:sz="0" w:space="0" w:color="auto"/>
                <w:right w:val="none" w:sz="0" w:space="0" w:color="auto"/>
              </w:divBdr>
              <w:divsChild>
                <w:div w:id="2040621817">
                  <w:marLeft w:val="0"/>
                  <w:marRight w:val="0"/>
                  <w:marTop w:val="0"/>
                  <w:marBottom w:val="0"/>
                  <w:divBdr>
                    <w:top w:val="none" w:sz="0" w:space="0" w:color="auto"/>
                    <w:left w:val="none" w:sz="0" w:space="0" w:color="auto"/>
                    <w:bottom w:val="none" w:sz="0" w:space="0" w:color="auto"/>
                    <w:right w:val="none" w:sz="0" w:space="0" w:color="auto"/>
                  </w:divBdr>
                  <w:divsChild>
                    <w:div w:id="1094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9617">
      <w:bodyDiv w:val="1"/>
      <w:marLeft w:val="0"/>
      <w:marRight w:val="0"/>
      <w:marTop w:val="0"/>
      <w:marBottom w:val="0"/>
      <w:divBdr>
        <w:top w:val="none" w:sz="0" w:space="0" w:color="auto"/>
        <w:left w:val="none" w:sz="0" w:space="0" w:color="auto"/>
        <w:bottom w:val="none" w:sz="0" w:space="0" w:color="auto"/>
        <w:right w:val="none" w:sz="0" w:space="0" w:color="auto"/>
      </w:divBdr>
      <w:divsChild>
        <w:div w:id="2009014763">
          <w:marLeft w:val="0"/>
          <w:marRight w:val="0"/>
          <w:marTop w:val="0"/>
          <w:marBottom w:val="0"/>
          <w:divBdr>
            <w:top w:val="none" w:sz="0" w:space="0" w:color="auto"/>
            <w:left w:val="none" w:sz="0" w:space="0" w:color="auto"/>
            <w:bottom w:val="none" w:sz="0" w:space="0" w:color="auto"/>
            <w:right w:val="none" w:sz="0" w:space="0" w:color="auto"/>
          </w:divBdr>
          <w:divsChild>
            <w:div w:id="1324819341">
              <w:marLeft w:val="0"/>
              <w:marRight w:val="0"/>
              <w:marTop w:val="0"/>
              <w:marBottom w:val="0"/>
              <w:divBdr>
                <w:top w:val="none" w:sz="0" w:space="0" w:color="auto"/>
                <w:left w:val="none" w:sz="0" w:space="0" w:color="auto"/>
                <w:bottom w:val="none" w:sz="0" w:space="0" w:color="auto"/>
                <w:right w:val="none" w:sz="0" w:space="0" w:color="auto"/>
              </w:divBdr>
              <w:divsChild>
                <w:div w:id="1142424011">
                  <w:marLeft w:val="0"/>
                  <w:marRight w:val="0"/>
                  <w:marTop w:val="0"/>
                  <w:marBottom w:val="0"/>
                  <w:divBdr>
                    <w:top w:val="none" w:sz="0" w:space="0" w:color="auto"/>
                    <w:left w:val="none" w:sz="0" w:space="0" w:color="auto"/>
                    <w:bottom w:val="none" w:sz="0" w:space="0" w:color="auto"/>
                    <w:right w:val="none" w:sz="0" w:space="0" w:color="auto"/>
                  </w:divBdr>
                  <w:divsChild>
                    <w:div w:id="5782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88508">
      <w:bodyDiv w:val="1"/>
      <w:marLeft w:val="0"/>
      <w:marRight w:val="0"/>
      <w:marTop w:val="0"/>
      <w:marBottom w:val="0"/>
      <w:divBdr>
        <w:top w:val="none" w:sz="0" w:space="0" w:color="auto"/>
        <w:left w:val="none" w:sz="0" w:space="0" w:color="auto"/>
        <w:bottom w:val="none" w:sz="0" w:space="0" w:color="auto"/>
        <w:right w:val="none" w:sz="0" w:space="0" w:color="auto"/>
      </w:divBdr>
      <w:divsChild>
        <w:div w:id="395009720">
          <w:marLeft w:val="0"/>
          <w:marRight w:val="0"/>
          <w:marTop w:val="0"/>
          <w:marBottom w:val="0"/>
          <w:divBdr>
            <w:top w:val="none" w:sz="0" w:space="0" w:color="auto"/>
            <w:left w:val="none" w:sz="0" w:space="0" w:color="auto"/>
            <w:bottom w:val="none" w:sz="0" w:space="0" w:color="auto"/>
            <w:right w:val="none" w:sz="0" w:space="0" w:color="auto"/>
          </w:divBdr>
          <w:divsChild>
            <w:div w:id="2108771064">
              <w:marLeft w:val="0"/>
              <w:marRight w:val="0"/>
              <w:marTop w:val="0"/>
              <w:marBottom w:val="0"/>
              <w:divBdr>
                <w:top w:val="none" w:sz="0" w:space="0" w:color="auto"/>
                <w:left w:val="none" w:sz="0" w:space="0" w:color="auto"/>
                <w:bottom w:val="none" w:sz="0" w:space="0" w:color="auto"/>
                <w:right w:val="none" w:sz="0" w:space="0" w:color="auto"/>
              </w:divBdr>
              <w:divsChild>
                <w:div w:id="1995914251">
                  <w:marLeft w:val="0"/>
                  <w:marRight w:val="0"/>
                  <w:marTop w:val="0"/>
                  <w:marBottom w:val="0"/>
                  <w:divBdr>
                    <w:top w:val="none" w:sz="0" w:space="0" w:color="auto"/>
                    <w:left w:val="none" w:sz="0" w:space="0" w:color="auto"/>
                    <w:bottom w:val="none" w:sz="0" w:space="0" w:color="auto"/>
                    <w:right w:val="none" w:sz="0" w:space="0" w:color="auto"/>
                  </w:divBdr>
                  <w:divsChild>
                    <w:div w:id="10109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3270">
      <w:bodyDiv w:val="1"/>
      <w:marLeft w:val="0"/>
      <w:marRight w:val="0"/>
      <w:marTop w:val="0"/>
      <w:marBottom w:val="0"/>
      <w:divBdr>
        <w:top w:val="none" w:sz="0" w:space="0" w:color="auto"/>
        <w:left w:val="none" w:sz="0" w:space="0" w:color="auto"/>
        <w:bottom w:val="none" w:sz="0" w:space="0" w:color="auto"/>
        <w:right w:val="none" w:sz="0" w:space="0" w:color="auto"/>
      </w:divBdr>
      <w:divsChild>
        <w:div w:id="370344179">
          <w:marLeft w:val="0"/>
          <w:marRight w:val="0"/>
          <w:marTop w:val="0"/>
          <w:marBottom w:val="0"/>
          <w:divBdr>
            <w:top w:val="none" w:sz="0" w:space="0" w:color="auto"/>
            <w:left w:val="none" w:sz="0" w:space="0" w:color="auto"/>
            <w:bottom w:val="none" w:sz="0" w:space="0" w:color="auto"/>
            <w:right w:val="none" w:sz="0" w:space="0" w:color="auto"/>
          </w:divBdr>
          <w:divsChild>
            <w:div w:id="1777402690">
              <w:marLeft w:val="0"/>
              <w:marRight w:val="0"/>
              <w:marTop w:val="0"/>
              <w:marBottom w:val="0"/>
              <w:divBdr>
                <w:top w:val="none" w:sz="0" w:space="0" w:color="auto"/>
                <w:left w:val="none" w:sz="0" w:space="0" w:color="auto"/>
                <w:bottom w:val="none" w:sz="0" w:space="0" w:color="auto"/>
                <w:right w:val="none" w:sz="0" w:space="0" w:color="auto"/>
              </w:divBdr>
              <w:divsChild>
                <w:div w:id="1853909362">
                  <w:marLeft w:val="0"/>
                  <w:marRight w:val="0"/>
                  <w:marTop w:val="0"/>
                  <w:marBottom w:val="0"/>
                  <w:divBdr>
                    <w:top w:val="none" w:sz="0" w:space="0" w:color="auto"/>
                    <w:left w:val="none" w:sz="0" w:space="0" w:color="auto"/>
                    <w:bottom w:val="none" w:sz="0" w:space="0" w:color="auto"/>
                    <w:right w:val="none" w:sz="0" w:space="0" w:color="auto"/>
                  </w:divBdr>
                  <w:divsChild>
                    <w:div w:id="9768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uk/url?sa=i&amp;rct=j&amp;q=&amp;esrc=s&amp;source=images&amp;cd=&amp;cad=rja&amp;uact=8&amp;ved=0ahUKEwiV7sKxr7rSAhULtBoKHQk9A8IQjRwIBw&amp;url=https://simple.wikipedia.org/wiki/Ancient_Greece&amp;bvm=bv.148747831,d.ZGg&amp;psig=AFQjCNHuIjOBkb32gqIB7arSueMVJH-dVw&amp;ust=1488631681962065"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Words>
  <Characters>175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Lampert</dc:creator>
  <cp:lastModifiedBy>Liz Golden</cp:lastModifiedBy>
  <cp:revision>7</cp:revision>
  <dcterms:created xsi:type="dcterms:W3CDTF">2019-09-12T18:30:00Z</dcterms:created>
  <dcterms:modified xsi:type="dcterms:W3CDTF">2020-04-30T18:59:00Z</dcterms:modified>
</cp:coreProperties>
</file>