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B2CA" w14:textId="74577FDF" w:rsidR="00BA589A" w:rsidRPr="00892266" w:rsidRDefault="00542598" w:rsidP="6BDBFABA">
      <w:pPr>
        <w:jc w:val="center"/>
        <w:rPr>
          <w:rFonts w:asciiTheme="majorHAnsi" w:hAnsiTheme="majorHAnsi" w:cstheme="majorHAnsi"/>
          <w:b/>
          <w:bCs/>
          <w:sz w:val="24"/>
          <w:u w:val="single"/>
        </w:rPr>
      </w:pPr>
      <w:r w:rsidRPr="00892266">
        <w:rPr>
          <w:rFonts w:asciiTheme="majorHAnsi" w:hAnsiTheme="majorHAnsi" w:cstheme="majorHAnsi"/>
          <w:b/>
          <w:bCs/>
          <w:sz w:val="24"/>
          <w:u w:val="single"/>
        </w:rPr>
        <w:t>Term Five Homework: The Anglo-Saxons</w:t>
      </w:r>
    </w:p>
    <w:p w14:paraId="03A91640" w14:textId="7BE7B3C6" w:rsidR="00542598" w:rsidRPr="00892266" w:rsidRDefault="00542598" w:rsidP="00744EF9">
      <w:pPr>
        <w:jc w:val="center"/>
        <w:rPr>
          <w:rFonts w:asciiTheme="majorHAnsi" w:hAnsiTheme="majorHAnsi" w:cstheme="majorHAnsi"/>
          <w:sz w:val="24"/>
        </w:rPr>
      </w:pPr>
      <w:r w:rsidRPr="00892266">
        <w:rPr>
          <w:rFonts w:asciiTheme="majorHAnsi" w:hAnsiTheme="majorHAnsi" w:cstheme="majorHAnsi"/>
          <w:sz w:val="24"/>
        </w:rPr>
        <w:t>A huge well done to all the children for the fanta</w:t>
      </w:r>
      <w:r w:rsidR="00744EF9" w:rsidRPr="00892266">
        <w:rPr>
          <w:rFonts w:asciiTheme="majorHAnsi" w:hAnsiTheme="majorHAnsi" w:cstheme="majorHAnsi"/>
          <w:sz w:val="24"/>
        </w:rPr>
        <w:t>stic homework produced in Term 4</w:t>
      </w:r>
      <w:r w:rsidRPr="00892266">
        <w:rPr>
          <w:rFonts w:asciiTheme="majorHAnsi" w:hAnsiTheme="majorHAnsi" w:cstheme="majorHAnsi"/>
          <w:sz w:val="24"/>
        </w:rPr>
        <w:t xml:space="preserve">. Keep up the hard work Class 3! </w:t>
      </w:r>
      <w:r w:rsidRPr="00892266">
        <w:rPr>
          <w:rFonts w:asciiTheme="majorHAnsi" w:hAnsiTheme="majorHAnsi" w:cstheme="majorHAnsi"/>
          <w:sz w:val="24"/>
        </w:rPr>
        <w:br/>
      </w:r>
      <w:r w:rsidRPr="00892266">
        <w:rPr>
          <w:rFonts w:asciiTheme="majorHAnsi" w:hAnsiTheme="majorHAnsi" w:cstheme="majorHAnsi"/>
          <w:sz w:val="24"/>
        </w:rPr>
        <w:br/>
        <w:t>This term, children should complete one piece of homework from the list below</w:t>
      </w:r>
      <w:r w:rsidR="00744EF9" w:rsidRPr="00892266">
        <w:rPr>
          <w:rFonts w:asciiTheme="majorHAnsi" w:hAnsiTheme="majorHAnsi" w:cstheme="majorHAnsi"/>
          <w:sz w:val="24"/>
        </w:rPr>
        <w:t xml:space="preserve"> each week</w:t>
      </w:r>
      <w:r w:rsidRPr="00892266">
        <w:rPr>
          <w:rFonts w:asciiTheme="majorHAnsi" w:hAnsiTheme="majorHAnsi" w:cstheme="majorHAnsi"/>
          <w:sz w:val="24"/>
        </w:rPr>
        <w:t xml:space="preserve">. This is due on a </w:t>
      </w:r>
      <w:r w:rsidRPr="00892266">
        <w:rPr>
          <w:rFonts w:asciiTheme="majorHAnsi" w:hAnsiTheme="majorHAnsi" w:cstheme="majorHAnsi"/>
          <w:b/>
          <w:bCs/>
          <w:sz w:val="24"/>
        </w:rPr>
        <w:t>Friday</w:t>
      </w:r>
      <w:r w:rsidRPr="00892266">
        <w:rPr>
          <w:rFonts w:asciiTheme="majorHAnsi" w:hAnsiTheme="majorHAnsi" w:cstheme="majorHAnsi"/>
          <w:sz w:val="24"/>
        </w:rPr>
        <w:t>. Please ensure that your child is handing in homework on a weekly basis.</w:t>
      </w:r>
      <w:r w:rsidR="00744EF9" w:rsidRPr="00892266">
        <w:rPr>
          <w:rFonts w:asciiTheme="majorHAnsi" w:hAnsiTheme="majorHAnsi" w:cstheme="majorHAnsi"/>
          <w:sz w:val="24"/>
        </w:rPr>
        <w:t xml:space="preserve"> They are rewarded for their efforts.</w:t>
      </w:r>
    </w:p>
    <w:p w14:paraId="78325310" w14:textId="77777777" w:rsidR="001B3324" w:rsidRPr="00892266" w:rsidRDefault="001B3324" w:rsidP="00744EF9">
      <w:pPr>
        <w:jc w:val="center"/>
        <w:rPr>
          <w:rFonts w:asciiTheme="majorHAnsi" w:hAnsiTheme="majorHAnsi" w:cstheme="majorHAnsi"/>
          <w:sz w:val="24"/>
        </w:rPr>
      </w:pPr>
      <w:r w:rsidRPr="00892266">
        <w:rPr>
          <w:rFonts w:asciiTheme="majorHAnsi" w:hAnsiTheme="majorHAnsi" w:cstheme="majorHAnsi"/>
          <w:b/>
          <w:sz w:val="24"/>
        </w:rPr>
        <w:t>KIRF (Key Instant Recall Fact): ‘</w:t>
      </w:r>
      <w:r w:rsidRPr="00892266">
        <w:rPr>
          <w:rFonts w:asciiTheme="majorHAnsi" w:hAnsiTheme="majorHAnsi" w:cstheme="majorHAnsi"/>
          <w:sz w:val="24"/>
        </w:rPr>
        <w:t xml:space="preserve">I can recall facts about duration of time’. Children should continue to practice this at home as part of their weekly homework. </w:t>
      </w:r>
    </w:p>
    <w:p w14:paraId="25FAFAB8" w14:textId="77777777" w:rsidR="00542598" w:rsidRPr="00542598" w:rsidRDefault="00744EF9" w:rsidP="005425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2054" wp14:editId="57BBE952">
                <wp:simplePos x="0" y="0"/>
                <wp:positionH relativeFrom="margin">
                  <wp:posOffset>-63500</wp:posOffset>
                </wp:positionH>
                <wp:positionV relativeFrom="paragraph">
                  <wp:posOffset>40005</wp:posOffset>
                </wp:positionV>
                <wp:extent cx="7086600" cy="627380"/>
                <wp:effectExtent l="19050" t="1905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273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F885" w14:textId="3D813333" w:rsidR="00542598" w:rsidRPr="00892266" w:rsidRDefault="00892266" w:rsidP="005425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DIARY ENTRY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– make up your own 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diary entry as if you were an Anglo-Saxon traveling through the seas to find settlement in Britain. How would you be feeling? What would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02054" id="Rectangle 1" o:spid="_x0000_s1026" style="position:absolute;margin-left:-5pt;margin-top:3.15pt;width:558pt;height:49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" fillcolor="white [3201]" strokecolor="#70ad47 [3209]" strokeweight="3pt">
                <v:textbox>
                  <w:txbxContent>
                    <w:p w14:paraId="6236F885" w14:textId="3D813333" w:rsidR="00542598" w:rsidRPr="00892266" w:rsidRDefault="00892266" w:rsidP="005425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DIARY ENTRY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– make up your own 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diary entry as if you were an Anglo-Saxon traveling through the seas to find settlement in Britain. How would you be feeling? What would you see?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sz w:val="24"/>
        </w:rPr>
        <w:t xml:space="preserve"> </w:t>
      </w:r>
    </w:p>
    <w:p w14:paraId="672A6659" w14:textId="77777777" w:rsidR="00542598" w:rsidRDefault="00542598">
      <w:pPr>
        <w:rPr>
          <w:rFonts w:ascii="Comic Sans MS" w:hAnsi="Comic Sans MS"/>
          <w:sz w:val="24"/>
        </w:rPr>
      </w:pPr>
    </w:p>
    <w:p w14:paraId="6A88FAE0" w14:textId="77777777" w:rsidR="00542598" w:rsidRDefault="005425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C66B" wp14:editId="0681AE89">
                <wp:simplePos x="0" y="0"/>
                <wp:positionH relativeFrom="margin">
                  <wp:posOffset>-63500</wp:posOffset>
                </wp:positionH>
                <wp:positionV relativeFrom="paragraph">
                  <wp:posOffset>153035</wp:posOffset>
                </wp:positionV>
                <wp:extent cx="7073900" cy="846161"/>
                <wp:effectExtent l="19050" t="1905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CCF5" w14:textId="4B6CB0D2" w:rsidR="00542598" w:rsidRPr="00892266" w:rsidRDefault="00542598" w:rsidP="005425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TIME TRAVELLERS – imagine you have been whisked back in time to Pre-historic Britain. You have been allowed to take one</w:t>
                            </w:r>
                            <w:r w:rsidR="00892266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object and one person from 2022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. Who and what would you take with you and why? 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Explain reasons for your choice.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2" o:spid="_x0000_s1027" style="position:absolute;margin-left:-5pt;margin-top:12.05pt;width:557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" fillcolor="white [3201]" strokecolor="red" strokeweight="3pt">
                <v:textbox>
                  <w:txbxContent>
                    <w:p w14:paraId="1D08CCF5" w14:textId="4B6CB0D2" w:rsidR="00542598" w:rsidRPr="00892266" w:rsidRDefault="00542598" w:rsidP="005425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TIME TRAVELLERS – imagine you have been whisked back in time to Pre-historic Britain. You have been allowed to take one</w:t>
                      </w:r>
                      <w:r w:rsidR="00892266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object and one person from 2022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. Who and what would you take with you and why? </w:t>
                      </w:r>
                      <w:r w:rsidRPr="0089226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Explain reasons for your choice.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C60B0" w14:textId="36A1B6F7" w:rsidR="00542598" w:rsidRPr="00542598" w:rsidRDefault="0089226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54CB0" wp14:editId="3CD3C96E">
                <wp:simplePos x="0" y="0"/>
                <wp:positionH relativeFrom="margin">
                  <wp:posOffset>-25400</wp:posOffset>
                </wp:positionH>
                <wp:positionV relativeFrom="paragraph">
                  <wp:posOffset>3690620</wp:posOffset>
                </wp:positionV>
                <wp:extent cx="7010400" cy="627380"/>
                <wp:effectExtent l="19050" t="1905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273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E2D6" w14:textId="3CE730BE" w:rsidR="00CF0FBD" w:rsidRDefault="00CF0FBD" w:rsidP="00CF0FB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CLOTHING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>invent an outfit for a</w:t>
                            </w:r>
                            <w:r w:rsidR="00892266">
                              <w:rPr>
                                <w:rFonts w:ascii="Comic Sans MS" w:hAnsi="Comic Sans MS"/>
                                <w:sz w:val="24"/>
                              </w:rPr>
                              <w:t>n Anglo-Saxon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Think about the materials that were available to them at the time.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54CB0" id="Rectangle 9" o:spid="_x0000_s1028" style="position:absolute;margin-left:-2pt;margin-top:290.6pt;width:552pt;height:49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" fillcolor="white [3201]" strokecolor="#323e4f [2415]" strokeweight="3pt">
                <v:textbox>
                  <w:txbxContent>
                    <w:p w14:paraId="5CA2E2D6" w14:textId="3CE730BE" w:rsidR="00CF0FBD" w:rsidRDefault="00CF0FBD" w:rsidP="00CF0FBD">
                      <w:r>
                        <w:rPr>
                          <w:rFonts w:ascii="Comic Sans MS" w:hAnsi="Comic Sans MS"/>
                          <w:sz w:val="24"/>
                        </w:rPr>
                        <w:t xml:space="preserve">CLOTHING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>invent an outfit for a</w:t>
                      </w:r>
                      <w:r w:rsidR="00892266">
                        <w:rPr>
                          <w:rFonts w:ascii="Comic Sans MS" w:hAnsi="Comic Sans MS"/>
                          <w:sz w:val="24"/>
                        </w:rPr>
                        <w:t>n Anglo-Saxon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 xml:space="preserve">. Think about the materials that were available to them at the time.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9DA6D" wp14:editId="74F5042F">
                <wp:simplePos x="0" y="0"/>
                <wp:positionH relativeFrom="margin">
                  <wp:posOffset>-63500</wp:posOffset>
                </wp:positionH>
                <wp:positionV relativeFrom="paragraph">
                  <wp:posOffset>2700020</wp:posOffset>
                </wp:positionV>
                <wp:extent cx="7048500" cy="846161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B647" w14:textId="019EE6C1" w:rsidR="00542598" w:rsidRPr="00892266" w:rsidRDefault="00542598" w:rsidP="005425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HOW</w:t>
                            </w:r>
                            <w:r w:rsidR="00892266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TO BE AN ANGLO-SAXON</w:t>
                            </w:r>
                            <w:r w:rsidR="00CF0FBD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– create a leaflet explain how to </w:t>
                            </w:r>
                            <w:r w:rsidR="00892266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be a person during the Anglo-Saxons. </w:t>
                            </w:r>
                            <w:r w:rsidR="00CF0FBD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What will your guide say? What tips do you have for surviving?</w:t>
                            </w:r>
                            <w:r w:rsidR="00892266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What would you wear? Where would you live?</w:t>
                            </w:r>
                            <w:r w:rsidR="00CF0FBD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You could use ICT if you have it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DA6D" id="Rectangle 6" o:spid="_x0000_s1029" style="position:absolute;margin-left:-5pt;margin-top:212.6pt;width:555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" fillcolor="white [3201]" strokecolor="#b4c6e7 [1304]" strokeweight="3pt">
                <v:textbox>
                  <w:txbxContent>
                    <w:p w14:paraId="3F04B647" w14:textId="019EE6C1" w:rsidR="00542598" w:rsidRPr="00892266" w:rsidRDefault="00542598" w:rsidP="005425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HOW</w:t>
                      </w:r>
                      <w:r w:rsidR="00892266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TO BE AN ANGLO-SAXON</w:t>
                      </w:r>
                      <w:r w:rsidR="00CF0FBD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– create a leaflet explain how to </w:t>
                      </w:r>
                      <w:r w:rsidR="00892266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be a person during the Anglo-Saxons. </w:t>
                      </w:r>
                      <w:r w:rsidR="00CF0FBD" w:rsidRPr="00892266">
                        <w:rPr>
                          <w:rFonts w:asciiTheme="majorHAnsi" w:hAnsiTheme="majorHAnsi" w:cstheme="majorHAnsi"/>
                          <w:sz w:val="24"/>
                        </w:rPr>
                        <w:t>What will your guide say? What tips do you have for surviving?</w:t>
                      </w:r>
                      <w:r w:rsidR="00892266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What would you wear? Where would you live?</w:t>
                      </w:r>
                      <w:r w:rsidR="00CF0FBD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You could use ICT if you have it available!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36D6E" wp14:editId="7AA6F03D">
                <wp:simplePos x="0" y="0"/>
                <wp:positionH relativeFrom="margin">
                  <wp:posOffset>-63500</wp:posOffset>
                </wp:positionH>
                <wp:positionV relativeFrom="paragraph">
                  <wp:posOffset>1765935</wp:posOffset>
                </wp:positionV>
                <wp:extent cx="7073900" cy="845820"/>
                <wp:effectExtent l="19050" t="1905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8458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A962" w14:textId="468A25C1" w:rsidR="00542598" w:rsidRDefault="00892266" w:rsidP="00542598"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ANGLO-SAXON 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RECIPE –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Anglo-Saxon’s could not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pop to the shops to buy their food. Everything they ar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 had to be caught, collected or grown.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Can you design or make your own Anglo-Saxon recipe using your knowledge of the foods available to them. You can even try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make your recipe!!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36D6E" id="Rectangle 4" o:spid="_x0000_s1030" style="position:absolute;margin-left:-5pt;margin-top:139.05pt;width:557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" fillcolor="white [3201]" strokecolor="#393737 [814]" strokeweight="3pt">
                <v:textbox>
                  <w:txbxContent>
                    <w:p w14:paraId="4DB4A962" w14:textId="468A25C1" w:rsidR="00542598" w:rsidRDefault="00892266" w:rsidP="00542598"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ANGLO-SAXON 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>RECIPE –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Anglo-Saxon’s could not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pop to the shops to buy their food. Everything they ar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e had to be caught, collected or grown.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Can you design or make your own Anglo-Saxon recipe using your knowledge of the foods available to them. You can even try to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make your recipe!!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E0E69" wp14:editId="0803E55F">
                <wp:simplePos x="0" y="0"/>
                <wp:positionH relativeFrom="margin">
                  <wp:posOffset>-63500</wp:posOffset>
                </wp:positionH>
                <wp:positionV relativeFrom="paragraph">
                  <wp:posOffset>813435</wp:posOffset>
                </wp:positionV>
                <wp:extent cx="7048500" cy="832485"/>
                <wp:effectExtent l="19050" t="1905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324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AE45" w14:textId="6D4D4986" w:rsidR="00542598" w:rsidRPr="00892266" w:rsidRDefault="00892266" w:rsidP="005425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ANGLO-SAXON HOMES – during the Anglo-Saxon period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, people lived in </w:t>
                            </w:r>
                            <w:r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wooden huts with thatched roofs. Draw and design your very own Anglo-Saxon home. </w:t>
                            </w:r>
                            <w:r w:rsidR="00542598" w:rsidRPr="0089226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Be as imaginative as you like. You could even make your own 3D model!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0E69" id="Rectangle 3" o:spid="_x0000_s1031" style="position:absolute;margin-left:-5pt;margin-top:64.05pt;width:55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" fillcolor="white [3201]" strokecolor="#0070c0" strokeweight="3pt">
                <v:textbox>
                  <w:txbxContent>
                    <w:p w14:paraId="724AAE45" w14:textId="6D4D4986" w:rsidR="00542598" w:rsidRPr="00892266" w:rsidRDefault="00892266" w:rsidP="005425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>ANGLO-SAXON HOMES – during the Anglo-Saxon period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, people lived in </w:t>
                      </w:r>
                      <w:r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wooden huts with thatched roofs. Draw and design your very own Anglo-Saxon home. </w:t>
                      </w:r>
                      <w:r w:rsidR="00542598" w:rsidRPr="00892266">
                        <w:rPr>
                          <w:rFonts w:asciiTheme="majorHAnsi" w:hAnsiTheme="majorHAnsi" w:cstheme="majorHAnsi"/>
                          <w:sz w:val="24"/>
                        </w:rPr>
                        <w:t xml:space="preserve">Be as imaginative as you like. You could even make your own 3D model!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598" w:rsidRPr="00542598" w:rsidSect="0054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CF0FBD" w:rsidRDefault="00CF0FBD" w:rsidP="00CF0FBD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F0FBD" w:rsidRDefault="00CF0FBD" w:rsidP="00CF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CF0FBD" w:rsidRDefault="00CF0FBD" w:rsidP="00CF0FBD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F0FBD" w:rsidRDefault="00CF0FBD" w:rsidP="00CF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8"/>
    <w:rsid w:val="00005F1F"/>
    <w:rsid w:val="001B3324"/>
    <w:rsid w:val="00542598"/>
    <w:rsid w:val="00744EF9"/>
    <w:rsid w:val="00892266"/>
    <w:rsid w:val="009D2A45"/>
    <w:rsid w:val="00BA589A"/>
    <w:rsid w:val="00BA61E6"/>
    <w:rsid w:val="00CF0FBD"/>
    <w:rsid w:val="3D846E46"/>
    <w:rsid w:val="6BDBF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D26B9"/>
  <w15:chartTrackingRefBased/>
  <w15:docId w15:val="{E10876EB-E186-4658-94BF-2DBE455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D"/>
  </w:style>
  <w:style w:type="paragraph" w:styleId="Footer">
    <w:name w:val="footer"/>
    <w:basedOn w:val="Normal"/>
    <w:link w:val="Foot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D"/>
  </w:style>
  <w:style w:type="paragraph" w:styleId="BalloonText">
    <w:name w:val="Balloon Text"/>
    <w:basedOn w:val="Normal"/>
    <w:link w:val="BalloonTextChar"/>
    <w:uiPriority w:val="99"/>
    <w:semiHidden/>
    <w:unhideWhenUsed/>
    <w:rsid w:val="009D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3" ma:contentTypeDescription="Create a new document." ma:contentTypeScope="" ma:versionID="fd7d4afb0abd45a82069b456f69523cf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96f382f4505c8c5d9b9a56843160aa8c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103BD-982D-4C38-8772-2FDF632A31AB}">
  <ds:schemaRefs>
    <ds:schemaRef ds:uri="6f664282-c5d4-4646-b6ad-958c982d673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e589ba-2030-4375-8678-50fdba615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0E52F8-72AD-4808-9F0A-68362D53D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0E67-3FBA-48D1-B984-DE5B0422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Caitlin Norris</cp:lastModifiedBy>
  <cp:revision>6</cp:revision>
  <cp:lastPrinted>2020-02-26T08:09:00Z</cp:lastPrinted>
  <dcterms:created xsi:type="dcterms:W3CDTF">2021-04-01T11:50:00Z</dcterms:created>
  <dcterms:modified xsi:type="dcterms:W3CDTF">2022-04-22T12:10:00Z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